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30" w:rsidRPr="00DF3A3A" w:rsidRDefault="002D2230" w:rsidP="00665F3C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</w:rPr>
      </w:pPr>
      <w:r w:rsidRPr="002D2230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790010</wp:posOffset>
            </wp:positionH>
            <wp:positionV relativeFrom="paragraph">
              <wp:posOffset>-459528</wp:posOffset>
            </wp:positionV>
            <wp:extent cx="7510639" cy="643466"/>
            <wp:effectExtent l="19050" t="0" r="0" b="0"/>
            <wp:wrapNone/>
            <wp:docPr id="6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9614" b="13698"/>
                    <a:stretch>
                      <a:fillRect/>
                    </a:stretch>
                  </pic:blipFill>
                  <pic:spPr>
                    <a:xfrm>
                      <a:off x="0" y="0"/>
                      <a:ext cx="7510639" cy="643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2A30" w:rsidRPr="00DF3A3A" w:rsidRDefault="00792A30" w:rsidP="00665F3C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</w:rPr>
      </w:pPr>
    </w:p>
    <w:p w:rsidR="00665F3C" w:rsidRPr="00DF3A3A" w:rsidRDefault="00665F3C" w:rsidP="00665F3C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</w:rPr>
      </w:pPr>
      <w:r w:rsidRPr="00DF3A3A">
        <w:rPr>
          <w:rFonts w:ascii="Times New Roman" w:hAnsi="Times New Roman" w:cs="Times New Roman"/>
          <w:b/>
        </w:rPr>
        <w:t xml:space="preserve">Załącznik </w:t>
      </w:r>
      <w:r w:rsidR="00260546">
        <w:rPr>
          <w:rFonts w:ascii="Times New Roman" w:hAnsi="Times New Roman" w:cs="Times New Roman"/>
          <w:b/>
        </w:rPr>
        <w:t>4</w:t>
      </w:r>
      <w:r w:rsidRPr="00DF3A3A">
        <w:rPr>
          <w:rFonts w:ascii="Times New Roman" w:hAnsi="Times New Roman" w:cs="Times New Roman"/>
          <w:b/>
        </w:rPr>
        <w:t xml:space="preserve">  – Wzór karty oceny formalnej wniosku o dofinansowanie projektu konkursowego w ramach RPO WŚ</w:t>
      </w:r>
    </w:p>
    <w:p w:rsidR="00665F3C" w:rsidRPr="00DF3A3A" w:rsidRDefault="00665F3C" w:rsidP="00665F3C">
      <w:pPr>
        <w:pStyle w:val="Tekstpodstawowy32"/>
        <w:overflowPunct/>
        <w:autoSpaceDE/>
        <w:autoSpaceDN/>
        <w:adjustRightInd/>
        <w:textAlignment w:val="auto"/>
      </w:pPr>
    </w:p>
    <w:p w:rsidR="00260546" w:rsidRDefault="00260546" w:rsidP="00665F3C">
      <w:pPr>
        <w:pStyle w:val="xl38"/>
        <w:spacing w:before="0" w:beforeAutospacing="0" w:after="0" w:afterAutospacing="0"/>
        <w:ind w:left="1418" w:hanging="1412"/>
        <w:jc w:val="center"/>
        <w:textAlignment w:val="auto"/>
      </w:pPr>
    </w:p>
    <w:p w:rsidR="00665F3C" w:rsidRPr="00DF3A3A" w:rsidRDefault="00665F3C" w:rsidP="00665F3C">
      <w:pPr>
        <w:pStyle w:val="xl38"/>
        <w:spacing w:before="0" w:beforeAutospacing="0" w:after="0" w:afterAutospacing="0"/>
        <w:ind w:left="1418" w:hanging="1412"/>
        <w:jc w:val="center"/>
        <w:textAlignment w:val="auto"/>
      </w:pPr>
      <w:r w:rsidRPr="00DF3A3A">
        <w:t>KARTA OCENY FORMALNEJ WNIOSKU O DOFINANSOWANIE PROJEKTU KONKURSOWEGO W RAMACH RPO WŚ</w:t>
      </w:r>
    </w:p>
    <w:p w:rsidR="00665F3C" w:rsidRDefault="00665F3C" w:rsidP="00665F3C">
      <w:pPr>
        <w:spacing w:after="120"/>
        <w:rPr>
          <w:rFonts w:ascii="Times New Roman" w:hAnsi="Times New Roman" w:cs="Times New Roman"/>
          <w:b/>
          <w:kern w:val="24"/>
          <w:sz w:val="20"/>
          <w:szCs w:val="20"/>
        </w:rPr>
      </w:pPr>
    </w:p>
    <w:p w:rsidR="00260546" w:rsidRPr="00260546" w:rsidRDefault="00260546" w:rsidP="00665F3C">
      <w:pPr>
        <w:spacing w:after="120"/>
        <w:rPr>
          <w:rFonts w:ascii="Times New Roman" w:hAnsi="Times New Roman" w:cs="Times New Roman"/>
          <w:b/>
          <w:kern w:val="24"/>
          <w:sz w:val="20"/>
          <w:szCs w:val="20"/>
        </w:rPr>
      </w:pPr>
    </w:p>
    <w:p w:rsidR="00665F3C" w:rsidRPr="00260546" w:rsidRDefault="00665F3C" w:rsidP="00665F3C">
      <w:pPr>
        <w:spacing w:after="40"/>
        <w:jc w:val="both"/>
        <w:rPr>
          <w:rFonts w:ascii="Times New Roman" w:hAnsi="Times New Roman" w:cs="Times New Roman"/>
          <w:kern w:val="24"/>
          <w:sz w:val="20"/>
          <w:szCs w:val="20"/>
        </w:rPr>
      </w:pPr>
      <w:r w:rsidRPr="00260546">
        <w:rPr>
          <w:rFonts w:ascii="Times New Roman" w:hAnsi="Times New Roman" w:cs="Times New Roman"/>
          <w:b/>
          <w:kern w:val="24"/>
          <w:sz w:val="20"/>
          <w:szCs w:val="20"/>
        </w:rPr>
        <w:t>INSTYTUCJA ORGANIZUJĄCA KONKURS:</w:t>
      </w:r>
      <w:r w:rsidR="00260546" w:rsidRPr="00260546">
        <w:rPr>
          <w:rFonts w:ascii="Times New Roman" w:hAnsi="Times New Roman" w:cs="Times New Roman"/>
          <w:kern w:val="24"/>
          <w:sz w:val="20"/>
          <w:szCs w:val="20"/>
        </w:rPr>
        <w:t>…………………………………</w:t>
      </w:r>
      <w:r w:rsidR="00260546">
        <w:rPr>
          <w:rFonts w:ascii="Times New Roman" w:hAnsi="Times New Roman" w:cs="Times New Roman"/>
          <w:kern w:val="24"/>
          <w:sz w:val="20"/>
          <w:szCs w:val="20"/>
        </w:rPr>
        <w:t>……………………………………………………………</w:t>
      </w:r>
      <w:r w:rsidR="00260546" w:rsidRPr="00260546">
        <w:rPr>
          <w:rFonts w:ascii="Times New Roman" w:hAnsi="Times New Roman" w:cs="Times New Roman"/>
          <w:kern w:val="24"/>
          <w:sz w:val="20"/>
          <w:szCs w:val="20"/>
        </w:rPr>
        <w:t>………</w:t>
      </w:r>
    </w:p>
    <w:p w:rsidR="00665F3C" w:rsidRPr="00260546" w:rsidRDefault="00665F3C" w:rsidP="00665F3C">
      <w:pPr>
        <w:spacing w:after="40"/>
        <w:jc w:val="both"/>
        <w:rPr>
          <w:rFonts w:ascii="Times New Roman" w:hAnsi="Times New Roman" w:cs="Times New Roman"/>
          <w:kern w:val="24"/>
          <w:sz w:val="20"/>
          <w:szCs w:val="20"/>
        </w:rPr>
      </w:pPr>
      <w:r w:rsidRPr="00260546">
        <w:rPr>
          <w:rFonts w:ascii="Times New Roman" w:hAnsi="Times New Roman" w:cs="Times New Roman"/>
          <w:b/>
          <w:kern w:val="24"/>
          <w:sz w:val="20"/>
          <w:szCs w:val="20"/>
        </w:rPr>
        <w:t>NR KONKURSU</w:t>
      </w:r>
      <w:r w:rsidRPr="00260546">
        <w:rPr>
          <w:rFonts w:ascii="Times New Roman" w:hAnsi="Times New Roman" w:cs="Times New Roman"/>
          <w:kern w:val="24"/>
          <w:sz w:val="20"/>
          <w:szCs w:val="20"/>
        </w:rPr>
        <w:t>:…………………………</w:t>
      </w:r>
      <w:r w:rsidR="00260546" w:rsidRPr="00260546">
        <w:rPr>
          <w:rFonts w:ascii="Times New Roman" w:hAnsi="Times New Roman" w:cs="Times New Roman"/>
          <w:kern w:val="24"/>
          <w:sz w:val="20"/>
          <w:szCs w:val="20"/>
        </w:rPr>
        <w:t>…………………………………………</w:t>
      </w:r>
      <w:r w:rsidR="00260546">
        <w:rPr>
          <w:rFonts w:ascii="Times New Roman" w:hAnsi="Times New Roman" w:cs="Times New Roman"/>
          <w:kern w:val="24"/>
          <w:sz w:val="20"/>
          <w:szCs w:val="20"/>
        </w:rPr>
        <w:t>………………………………………………………………</w:t>
      </w:r>
      <w:r w:rsidR="00260546" w:rsidRPr="00260546">
        <w:rPr>
          <w:rFonts w:ascii="Times New Roman" w:hAnsi="Times New Roman" w:cs="Times New Roman"/>
          <w:kern w:val="24"/>
          <w:sz w:val="20"/>
          <w:szCs w:val="20"/>
        </w:rPr>
        <w:t>……</w:t>
      </w:r>
    </w:p>
    <w:p w:rsidR="00665F3C" w:rsidRPr="00260546" w:rsidRDefault="00665F3C" w:rsidP="00665F3C">
      <w:pPr>
        <w:spacing w:after="40"/>
        <w:jc w:val="both"/>
        <w:rPr>
          <w:rFonts w:ascii="Times New Roman" w:hAnsi="Times New Roman" w:cs="Times New Roman"/>
          <w:kern w:val="24"/>
          <w:sz w:val="20"/>
          <w:szCs w:val="20"/>
        </w:rPr>
      </w:pPr>
      <w:r w:rsidRPr="00260546">
        <w:rPr>
          <w:rFonts w:ascii="Times New Roman" w:hAnsi="Times New Roman" w:cs="Times New Roman"/>
          <w:b/>
          <w:kern w:val="24"/>
          <w:sz w:val="20"/>
          <w:szCs w:val="20"/>
        </w:rPr>
        <w:t>DATA WPŁYWU WNIOSKU:</w:t>
      </w:r>
      <w:r w:rsidRPr="00260546">
        <w:rPr>
          <w:rFonts w:ascii="Times New Roman" w:hAnsi="Times New Roman" w:cs="Times New Roman"/>
          <w:kern w:val="24"/>
          <w:sz w:val="20"/>
          <w:szCs w:val="20"/>
        </w:rPr>
        <w:t>………</w:t>
      </w:r>
      <w:r w:rsidR="00260546" w:rsidRPr="00260546">
        <w:rPr>
          <w:rFonts w:ascii="Times New Roman" w:hAnsi="Times New Roman" w:cs="Times New Roman"/>
          <w:kern w:val="24"/>
          <w:sz w:val="20"/>
          <w:szCs w:val="20"/>
        </w:rPr>
        <w:t>……………………………</w:t>
      </w:r>
      <w:r w:rsidR="00260546">
        <w:rPr>
          <w:rFonts w:ascii="Times New Roman" w:hAnsi="Times New Roman" w:cs="Times New Roman"/>
          <w:kern w:val="24"/>
          <w:sz w:val="20"/>
          <w:szCs w:val="20"/>
        </w:rPr>
        <w:t>…………………………………………………………….</w:t>
      </w:r>
      <w:r w:rsidR="00260546" w:rsidRPr="00260546">
        <w:rPr>
          <w:rFonts w:ascii="Times New Roman" w:hAnsi="Times New Roman" w:cs="Times New Roman"/>
          <w:kern w:val="24"/>
          <w:sz w:val="20"/>
          <w:szCs w:val="20"/>
        </w:rPr>
        <w:t>………………………</w:t>
      </w:r>
    </w:p>
    <w:p w:rsidR="00665F3C" w:rsidRPr="00260546" w:rsidRDefault="00665F3C" w:rsidP="00665F3C">
      <w:pPr>
        <w:spacing w:after="40"/>
        <w:jc w:val="both"/>
        <w:rPr>
          <w:rFonts w:ascii="Times New Roman" w:hAnsi="Times New Roman" w:cs="Times New Roman"/>
          <w:kern w:val="24"/>
          <w:sz w:val="20"/>
          <w:szCs w:val="20"/>
        </w:rPr>
      </w:pPr>
      <w:r w:rsidRPr="00260546">
        <w:rPr>
          <w:rFonts w:ascii="Times New Roman" w:hAnsi="Times New Roman" w:cs="Times New Roman"/>
          <w:b/>
          <w:kern w:val="24"/>
          <w:sz w:val="20"/>
          <w:szCs w:val="20"/>
        </w:rPr>
        <w:t>NR KANCELARYJNY WNIOSKU</w:t>
      </w:r>
      <w:r w:rsidRPr="00260546">
        <w:rPr>
          <w:rFonts w:ascii="Times New Roman" w:hAnsi="Times New Roman" w:cs="Times New Roman"/>
          <w:kern w:val="24"/>
          <w:sz w:val="20"/>
          <w:szCs w:val="20"/>
        </w:rPr>
        <w:t>:.......................................................</w:t>
      </w:r>
      <w:r w:rsidR="00260546">
        <w:rPr>
          <w:rFonts w:ascii="Times New Roman" w:hAnsi="Times New Roman" w:cs="Times New Roman"/>
          <w:kern w:val="24"/>
          <w:sz w:val="20"/>
          <w:szCs w:val="20"/>
        </w:rPr>
        <w:t>.......................................................................................</w:t>
      </w:r>
      <w:r w:rsidRPr="00260546">
        <w:rPr>
          <w:rFonts w:ascii="Times New Roman" w:hAnsi="Times New Roman" w:cs="Times New Roman"/>
          <w:kern w:val="24"/>
          <w:sz w:val="20"/>
          <w:szCs w:val="20"/>
        </w:rPr>
        <w:t>....</w:t>
      </w:r>
      <w:r w:rsidR="00260546" w:rsidRPr="00260546">
        <w:rPr>
          <w:rFonts w:ascii="Times New Roman" w:hAnsi="Times New Roman" w:cs="Times New Roman"/>
          <w:kern w:val="24"/>
          <w:sz w:val="20"/>
          <w:szCs w:val="20"/>
        </w:rPr>
        <w:t>............................</w:t>
      </w:r>
    </w:p>
    <w:p w:rsidR="00665F3C" w:rsidRPr="00260546" w:rsidRDefault="00665F3C" w:rsidP="00665F3C">
      <w:pPr>
        <w:spacing w:after="40"/>
        <w:jc w:val="both"/>
        <w:rPr>
          <w:rFonts w:ascii="Times New Roman" w:hAnsi="Times New Roman" w:cs="Times New Roman"/>
          <w:kern w:val="24"/>
          <w:sz w:val="20"/>
          <w:szCs w:val="20"/>
        </w:rPr>
      </w:pPr>
      <w:r w:rsidRPr="00260546">
        <w:rPr>
          <w:rFonts w:ascii="Times New Roman" w:hAnsi="Times New Roman" w:cs="Times New Roman"/>
          <w:b/>
          <w:kern w:val="24"/>
          <w:sz w:val="20"/>
          <w:szCs w:val="20"/>
        </w:rPr>
        <w:t>SUMA KONTROLNA WNIOSKU:</w:t>
      </w:r>
      <w:r w:rsidRPr="00260546">
        <w:rPr>
          <w:rFonts w:ascii="Times New Roman" w:hAnsi="Times New Roman" w:cs="Times New Roman"/>
          <w:kern w:val="24"/>
          <w:sz w:val="20"/>
          <w:szCs w:val="20"/>
        </w:rPr>
        <w:t>..........................................................</w:t>
      </w:r>
      <w:r w:rsidR="00260546">
        <w:rPr>
          <w:rFonts w:ascii="Times New Roman" w:hAnsi="Times New Roman" w:cs="Times New Roman"/>
          <w:kern w:val="24"/>
          <w:sz w:val="20"/>
          <w:szCs w:val="20"/>
        </w:rPr>
        <w:t>......................................................................................</w:t>
      </w:r>
      <w:r w:rsidR="00260546" w:rsidRPr="00260546">
        <w:rPr>
          <w:rFonts w:ascii="Times New Roman" w:hAnsi="Times New Roman" w:cs="Times New Roman"/>
          <w:kern w:val="24"/>
          <w:sz w:val="20"/>
          <w:szCs w:val="20"/>
        </w:rPr>
        <w:t>...............................</w:t>
      </w:r>
    </w:p>
    <w:p w:rsidR="00665F3C" w:rsidRPr="00260546" w:rsidRDefault="00665F3C" w:rsidP="00665F3C">
      <w:pPr>
        <w:spacing w:after="40"/>
        <w:jc w:val="both"/>
        <w:rPr>
          <w:rFonts w:ascii="Times New Roman" w:hAnsi="Times New Roman" w:cs="Times New Roman"/>
          <w:kern w:val="24"/>
          <w:sz w:val="20"/>
          <w:szCs w:val="20"/>
        </w:rPr>
      </w:pPr>
      <w:r w:rsidRPr="00260546">
        <w:rPr>
          <w:rFonts w:ascii="Times New Roman" w:hAnsi="Times New Roman" w:cs="Times New Roman"/>
          <w:b/>
          <w:kern w:val="24"/>
          <w:sz w:val="20"/>
          <w:szCs w:val="20"/>
        </w:rPr>
        <w:t>TYTUŁ PROJEKTU:</w:t>
      </w:r>
      <w:r w:rsidRPr="00260546">
        <w:rPr>
          <w:rFonts w:ascii="Times New Roman" w:hAnsi="Times New Roman" w:cs="Times New Roman"/>
          <w:kern w:val="24"/>
          <w:sz w:val="20"/>
          <w:szCs w:val="20"/>
        </w:rPr>
        <w:t>………………………</w:t>
      </w:r>
      <w:r w:rsidR="00260546" w:rsidRPr="00260546">
        <w:rPr>
          <w:rFonts w:ascii="Times New Roman" w:hAnsi="Times New Roman" w:cs="Times New Roman"/>
          <w:kern w:val="24"/>
          <w:sz w:val="20"/>
          <w:szCs w:val="20"/>
        </w:rPr>
        <w:t>…</w:t>
      </w:r>
      <w:r w:rsidR="00260546">
        <w:rPr>
          <w:rFonts w:ascii="Times New Roman" w:hAnsi="Times New Roman" w:cs="Times New Roman"/>
          <w:kern w:val="24"/>
          <w:sz w:val="20"/>
          <w:szCs w:val="20"/>
        </w:rPr>
        <w:t>……………………………………………………………………………………………………….</w:t>
      </w:r>
      <w:r w:rsidR="00260546" w:rsidRPr="00260546">
        <w:rPr>
          <w:rFonts w:ascii="Times New Roman" w:hAnsi="Times New Roman" w:cs="Times New Roman"/>
          <w:kern w:val="24"/>
          <w:sz w:val="20"/>
          <w:szCs w:val="20"/>
        </w:rPr>
        <w:t>…</w:t>
      </w:r>
    </w:p>
    <w:p w:rsidR="00665F3C" w:rsidRPr="00260546" w:rsidRDefault="00665F3C" w:rsidP="00665F3C">
      <w:pPr>
        <w:spacing w:after="40"/>
        <w:jc w:val="both"/>
        <w:rPr>
          <w:rFonts w:ascii="Times New Roman" w:hAnsi="Times New Roman" w:cs="Times New Roman"/>
          <w:kern w:val="24"/>
          <w:sz w:val="20"/>
          <w:szCs w:val="20"/>
        </w:rPr>
      </w:pPr>
      <w:r w:rsidRPr="00260546">
        <w:rPr>
          <w:rFonts w:ascii="Times New Roman" w:hAnsi="Times New Roman" w:cs="Times New Roman"/>
          <w:b/>
          <w:kern w:val="24"/>
          <w:sz w:val="20"/>
          <w:szCs w:val="20"/>
        </w:rPr>
        <w:t>NAZWA WNIOSKODAWCY:</w:t>
      </w:r>
      <w:r w:rsidRPr="00260546">
        <w:rPr>
          <w:rFonts w:ascii="Times New Roman" w:hAnsi="Times New Roman" w:cs="Times New Roman"/>
          <w:kern w:val="24"/>
          <w:sz w:val="20"/>
          <w:szCs w:val="20"/>
        </w:rPr>
        <w:t>…………………………………………………………………………………</w:t>
      </w:r>
      <w:r w:rsidR="00260546">
        <w:rPr>
          <w:rFonts w:ascii="Times New Roman" w:hAnsi="Times New Roman" w:cs="Times New Roman"/>
          <w:kern w:val="24"/>
          <w:sz w:val="20"/>
          <w:szCs w:val="20"/>
        </w:rPr>
        <w:t>…………………………….</w:t>
      </w:r>
      <w:r w:rsidRPr="00260546">
        <w:rPr>
          <w:rFonts w:ascii="Times New Roman" w:hAnsi="Times New Roman" w:cs="Times New Roman"/>
          <w:kern w:val="24"/>
          <w:sz w:val="20"/>
          <w:szCs w:val="20"/>
        </w:rPr>
        <w:t>………….</w:t>
      </w:r>
    </w:p>
    <w:p w:rsidR="00373785" w:rsidRPr="00260546" w:rsidRDefault="00665F3C" w:rsidP="00665F3C">
      <w:pPr>
        <w:spacing w:after="40"/>
        <w:jc w:val="both"/>
        <w:rPr>
          <w:rFonts w:ascii="Times New Roman" w:hAnsi="Times New Roman" w:cs="Times New Roman"/>
          <w:kern w:val="24"/>
          <w:sz w:val="20"/>
          <w:szCs w:val="20"/>
        </w:rPr>
      </w:pPr>
      <w:r w:rsidRPr="00260546">
        <w:rPr>
          <w:rFonts w:ascii="Times New Roman" w:hAnsi="Times New Roman" w:cs="Times New Roman"/>
          <w:b/>
          <w:kern w:val="24"/>
          <w:sz w:val="20"/>
          <w:szCs w:val="20"/>
        </w:rPr>
        <w:t>OCENIAJĄCY:</w:t>
      </w:r>
      <w:r w:rsidRPr="00260546">
        <w:rPr>
          <w:rFonts w:ascii="Times New Roman" w:hAnsi="Times New Roman" w:cs="Times New Roman"/>
          <w:kern w:val="24"/>
          <w:sz w:val="20"/>
          <w:szCs w:val="20"/>
        </w:rPr>
        <w:t>…………………………………………………………………………………………………</w:t>
      </w:r>
      <w:r w:rsidR="00260546">
        <w:rPr>
          <w:rFonts w:ascii="Times New Roman" w:hAnsi="Times New Roman" w:cs="Times New Roman"/>
          <w:kern w:val="24"/>
          <w:sz w:val="20"/>
          <w:szCs w:val="20"/>
        </w:rPr>
        <w:t>………………………..</w:t>
      </w:r>
      <w:r w:rsidRPr="00260546">
        <w:rPr>
          <w:rFonts w:ascii="Times New Roman" w:hAnsi="Times New Roman" w:cs="Times New Roman"/>
          <w:kern w:val="24"/>
          <w:sz w:val="20"/>
          <w:szCs w:val="20"/>
        </w:rPr>
        <w:t>……………….</w:t>
      </w:r>
    </w:p>
    <w:p w:rsidR="00373785" w:rsidRDefault="00373785">
      <w:pPr>
        <w:rPr>
          <w:rFonts w:ascii="Times New Roman" w:hAnsi="Times New Roman" w:cs="Times New Roman"/>
          <w:kern w:val="24"/>
          <w:sz w:val="18"/>
          <w:szCs w:val="18"/>
        </w:rPr>
      </w:pPr>
      <w:r>
        <w:rPr>
          <w:rFonts w:ascii="Times New Roman" w:hAnsi="Times New Roman" w:cs="Times New Roman"/>
          <w:kern w:val="24"/>
          <w:sz w:val="18"/>
          <w:szCs w:val="18"/>
        </w:rPr>
        <w:br w:type="page"/>
      </w:r>
    </w:p>
    <w:p w:rsidR="00665F3C" w:rsidRPr="00DF3A3A" w:rsidRDefault="00665F3C" w:rsidP="00665F3C">
      <w:pPr>
        <w:spacing w:after="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032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440"/>
        <w:gridCol w:w="9780"/>
        <w:gridCol w:w="567"/>
        <w:gridCol w:w="851"/>
        <w:gridCol w:w="850"/>
        <w:gridCol w:w="1544"/>
      </w:tblGrid>
      <w:tr w:rsidR="00665F3C" w:rsidRPr="00DF3A3A" w:rsidTr="008B7FB5">
        <w:trPr>
          <w:trHeight w:val="574"/>
          <w:jc w:val="center"/>
        </w:trPr>
        <w:tc>
          <w:tcPr>
            <w:tcW w:w="440" w:type="dxa"/>
            <w:shd w:val="pct20" w:color="000000" w:fill="FFFFFF"/>
            <w:vAlign w:val="center"/>
          </w:tcPr>
          <w:p w:rsidR="00665F3C" w:rsidRPr="00DF3A3A" w:rsidRDefault="00665F3C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A3A">
              <w:rPr>
                <w:rFonts w:ascii="Times New Roman" w:hAnsi="Times New Roman" w:cs="Times New Roman"/>
                <w:b/>
                <w:sz w:val="18"/>
                <w:szCs w:val="18"/>
              </w:rPr>
              <w:t>A.</w:t>
            </w:r>
          </w:p>
        </w:tc>
        <w:tc>
          <w:tcPr>
            <w:tcW w:w="9780" w:type="dxa"/>
            <w:shd w:val="pct20" w:color="000000" w:fill="FFFFFF"/>
            <w:vAlign w:val="center"/>
          </w:tcPr>
          <w:p w:rsidR="00665F3C" w:rsidRPr="00DF3A3A" w:rsidRDefault="00665F3C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A3A">
              <w:rPr>
                <w:rFonts w:ascii="Times New Roman" w:hAnsi="Times New Roman" w:cs="Times New Roman"/>
                <w:b/>
                <w:sz w:val="18"/>
                <w:szCs w:val="18"/>
              </w:rPr>
              <w:t>OGÓLNE KRYTERIUM FORMALNE DOTYCZĄCE TERMINU ZŁOŻENIA WNIOSKU</w:t>
            </w:r>
          </w:p>
        </w:tc>
        <w:tc>
          <w:tcPr>
            <w:tcW w:w="567" w:type="dxa"/>
            <w:shd w:val="pct20" w:color="000000" w:fill="FFFFFF"/>
            <w:vAlign w:val="center"/>
          </w:tcPr>
          <w:p w:rsidR="00665F3C" w:rsidRPr="00DF3A3A" w:rsidRDefault="00665F3C" w:rsidP="008B7F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A3A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851" w:type="dxa"/>
            <w:shd w:val="pct20" w:color="000000" w:fill="FFFFFF"/>
            <w:vAlign w:val="center"/>
          </w:tcPr>
          <w:p w:rsidR="00665F3C" w:rsidRPr="00DF3A3A" w:rsidRDefault="00665F3C" w:rsidP="008B7F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A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NIE </w:t>
            </w:r>
            <w:r w:rsidRPr="00DF3A3A">
              <w:rPr>
                <w:rFonts w:ascii="Times New Roman" w:hAnsi="Times New Roman" w:cs="Times New Roman"/>
                <w:sz w:val="18"/>
                <w:szCs w:val="18"/>
              </w:rPr>
              <w:t>(odrzucić projekt)</w:t>
            </w:r>
          </w:p>
        </w:tc>
        <w:tc>
          <w:tcPr>
            <w:tcW w:w="850" w:type="dxa"/>
            <w:shd w:val="pct20" w:color="000000" w:fill="FFFFFF"/>
            <w:vAlign w:val="center"/>
          </w:tcPr>
          <w:p w:rsidR="00665F3C" w:rsidRPr="00DF3A3A" w:rsidRDefault="00665F3C" w:rsidP="008B7F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A3A">
              <w:rPr>
                <w:rFonts w:ascii="Times New Roman" w:hAnsi="Times New Roman" w:cs="Times New Roman"/>
                <w:b/>
                <w:sz w:val="18"/>
                <w:szCs w:val="18"/>
              </w:rPr>
              <w:t>NIE DOTYCZY</w:t>
            </w:r>
          </w:p>
        </w:tc>
        <w:tc>
          <w:tcPr>
            <w:tcW w:w="1544" w:type="dxa"/>
            <w:shd w:val="pct20" w:color="000000" w:fill="FFFFFF"/>
            <w:vAlign w:val="center"/>
          </w:tcPr>
          <w:p w:rsidR="00665F3C" w:rsidRPr="00DF3A3A" w:rsidRDefault="00665F3C" w:rsidP="008B7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UZASADNIENIE </w:t>
            </w:r>
            <w:r w:rsidRPr="00DF3A3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DF3A3A">
              <w:rPr>
                <w:rFonts w:ascii="Times New Roman" w:hAnsi="Times New Roman" w:cs="Times New Roman"/>
                <w:sz w:val="18"/>
                <w:szCs w:val="18"/>
              </w:rPr>
              <w:t>(w przypadku zaznaczenia odpowiedzi „NIE”)</w:t>
            </w:r>
          </w:p>
        </w:tc>
      </w:tr>
      <w:tr w:rsidR="00665F3C" w:rsidRPr="00DF3A3A" w:rsidTr="008B7FB5">
        <w:trPr>
          <w:jc w:val="center"/>
        </w:trPr>
        <w:tc>
          <w:tcPr>
            <w:tcW w:w="10220" w:type="dxa"/>
            <w:gridSpan w:val="2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665F3C" w:rsidRPr="00373785" w:rsidRDefault="00665F3C" w:rsidP="008B7FB5">
            <w:pPr>
              <w:spacing w:before="60" w:after="60" w:line="24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3785">
              <w:rPr>
                <w:rFonts w:ascii="Times New Roman" w:hAnsi="Times New Roman" w:cs="Times New Roman"/>
                <w:i/>
                <w:sz w:val="20"/>
                <w:szCs w:val="20"/>
              </w:rPr>
              <w:t>Czy wniosek złożono w terminie wskazanym w regulaminie konkursu?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665F3C" w:rsidRPr="00DF3A3A" w:rsidRDefault="00665F3C" w:rsidP="008B7FB5">
            <w:pPr>
              <w:spacing w:line="24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3A3A">
              <w:rPr>
                <w:rFonts w:ascii="Times New Roman" w:hAnsi="Times New Roman" w:cs="Times New Roman"/>
                <w:kern w:val="24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665F3C" w:rsidRPr="00DF3A3A" w:rsidRDefault="00665F3C" w:rsidP="008B7FB5">
            <w:pPr>
              <w:spacing w:line="240" w:lineRule="exact"/>
              <w:jc w:val="center"/>
              <w:rPr>
                <w:rFonts w:ascii="Times New Roman" w:hAnsi="Times New Roman" w:cs="Times New Roman"/>
                <w:kern w:val="24"/>
                <w:sz w:val="32"/>
                <w:szCs w:val="32"/>
              </w:rPr>
            </w:pPr>
            <w:r w:rsidRPr="00DF3A3A">
              <w:rPr>
                <w:rFonts w:ascii="Times New Roman" w:hAnsi="Times New Roman" w:cs="Times New Roman"/>
                <w:kern w:val="24"/>
                <w:sz w:val="32"/>
                <w:szCs w:val="32"/>
              </w:rPr>
              <w:t xml:space="preserve">□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665F3C" w:rsidRPr="00DF3A3A" w:rsidRDefault="00665F3C" w:rsidP="008B7FB5">
            <w:pPr>
              <w:spacing w:line="24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3A3A">
              <w:rPr>
                <w:rFonts w:ascii="Times New Roman" w:hAnsi="Times New Roman" w:cs="Times New Roman"/>
                <w:kern w:val="24"/>
                <w:sz w:val="32"/>
                <w:szCs w:val="32"/>
              </w:rPr>
              <w:t>□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000000" w:fill="F3F3F3"/>
          </w:tcPr>
          <w:p w:rsidR="00665F3C" w:rsidRPr="00DF3A3A" w:rsidRDefault="00665F3C" w:rsidP="008B7FB5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F3C" w:rsidRPr="00DF3A3A" w:rsidTr="008B7FB5">
        <w:trPr>
          <w:trHeight w:val="53"/>
          <w:jc w:val="center"/>
        </w:trPr>
        <w:tc>
          <w:tcPr>
            <w:tcW w:w="14032" w:type="dxa"/>
            <w:gridSpan w:val="6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665F3C" w:rsidRPr="00DF3A3A" w:rsidRDefault="00665F3C" w:rsidP="008B7FB5">
            <w:pPr>
              <w:spacing w:after="6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5F3C" w:rsidRPr="00DF3A3A" w:rsidTr="008B7FB5">
        <w:trPr>
          <w:jc w:val="center"/>
        </w:trPr>
        <w:tc>
          <w:tcPr>
            <w:tcW w:w="440" w:type="dxa"/>
            <w:shd w:val="clear" w:color="000000" w:fill="D9D9D9"/>
            <w:vAlign w:val="center"/>
          </w:tcPr>
          <w:p w:rsidR="00665F3C" w:rsidRPr="00DF3A3A" w:rsidRDefault="00665F3C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3A">
              <w:rPr>
                <w:rFonts w:ascii="Times New Roman" w:hAnsi="Times New Roman" w:cs="Times New Roman"/>
                <w:b/>
                <w:sz w:val="18"/>
                <w:szCs w:val="18"/>
              </w:rPr>
              <w:t>B.</w:t>
            </w:r>
          </w:p>
        </w:tc>
        <w:tc>
          <w:tcPr>
            <w:tcW w:w="9780" w:type="dxa"/>
            <w:shd w:val="clear" w:color="000000" w:fill="D9D9D9"/>
            <w:vAlign w:val="center"/>
          </w:tcPr>
          <w:p w:rsidR="00665F3C" w:rsidRPr="00DF3A3A" w:rsidRDefault="00665F3C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3A">
              <w:rPr>
                <w:rFonts w:ascii="Times New Roman" w:hAnsi="Times New Roman" w:cs="Times New Roman"/>
                <w:b/>
                <w:sz w:val="18"/>
                <w:szCs w:val="18"/>
              </w:rPr>
              <w:t>POZOSTAŁE OGÓLNE KRYTERIA FORMALNE (WYPEŁNIĆ JEŻELI W CZĘŚCI A ZAZNACZONO ODPOWIEDŹ „TAK”)</w:t>
            </w:r>
          </w:p>
        </w:tc>
        <w:tc>
          <w:tcPr>
            <w:tcW w:w="567" w:type="dxa"/>
            <w:shd w:val="clear" w:color="000000" w:fill="D9D9D9"/>
            <w:vAlign w:val="center"/>
          </w:tcPr>
          <w:p w:rsidR="00665F3C" w:rsidRPr="00DF3A3A" w:rsidRDefault="00665F3C" w:rsidP="008B7FB5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DF3A3A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851" w:type="dxa"/>
            <w:shd w:val="clear" w:color="000000" w:fill="D9D9D9"/>
            <w:vAlign w:val="center"/>
          </w:tcPr>
          <w:p w:rsidR="00665F3C" w:rsidRPr="00DF3A3A" w:rsidRDefault="00665F3C" w:rsidP="008B7F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A3A">
              <w:rPr>
                <w:rFonts w:ascii="Times New Roman" w:hAnsi="Times New Roman" w:cs="Times New Roman"/>
                <w:b/>
                <w:sz w:val="18"/>
                <w:szCs w:val="18"/>
              </w:rPr>
              <w:t>NIE</w:t>
            </w:r>
          </w:p>
          <w:p w:rsidR="00665F3C" w:rsidRPr="00DF3A3A" w:rsidRDefault="00665F3C" w:rsidP="008B7FB5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DF3A3A">
              <w:rPr>
                <w:rFonts w:ascii="Times New Roman" w:hAnsi="Times New Roman" w:cs="Times New Roman"/>
                <w:sz w:val="18"/>
                <w:szCs w:val="18"/>
              </w:rPr>
              <w:t>(odrzucić projekt)</w:t>
            </w:r>
          </w:p>
        </w:tc>
        <w:tc>
          <w:tcPr>
            <w:tcW w:w="850" w:type="dxa"/>
            <w:shd w:val="clear" w:color="000000" w:fill="D9D9D9"/>
            <w:vAlign w:val="center"/>
          </w:tcPr>
          <w:p w:rsidR="00665F3C" w:rsidRPr="00DF3A3A" w:rsidRDefault="00665F3C" w:rsidP="008B7FB5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DF3A3A">
              <w:rPr>
                <w:rFonts w:ascii="Times New Roman" w:hAnsi="Times New Roman" w:cs="Times New Roman"/>
                <w:b/>
                <w:sz w:val="18"/>
                <w:szCs w:val="18"/>
              </w:rPr>
              <w:t>NIE DOTYCZY</w:t>
            </w:r>
          </w:p>
        </w:tc>
        <w:tc>
          <w:tcPr>
            <w:tcW w:w="1544" w:type="dxa"/>
            <w:shd w:val="clear" w:color="000000" w:fill="D9D9D9"/>
            <w:vAlign w:val="center"/>
          </w:tcPr>
          <w:p w:rsidR="00665F3C" w:rsidRPr="00DF3A3A" w:rsidRDefault="00665F3C" w:rsidP="008B7F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A3A">
              <w:rPr>
                <w:rFonts w:ascii="Times New Roman" w:hAnsi="Times New Roman" w:cs="Times New Roman"/>
                <w:b/>
                <w:sz w:val="18"/>
                <w:szCs w:val="18"/>
              </w:rPr>
              <w:t>UZASADNIENIE</w:t>
            </w:r>
          </w:p>
          <w:p w:rsidR="00665F3C" w:rsidRPr="00DF3A3A" w:rsidRDefault="00665F3C" w:rsidP="008B7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3A">
              <w:rPr>
                <w:rFonts w:ascii="Times New Roman" w:hAnsi="Times New Roman" w:cs="Times New Roman"/>
                <w:sz w:val="18"/>
                <w:szCs w:val="18"/>
              </w:rPr>
              <w:t>(w przypadku zaznaczenia odpowiedzi „NIE”)</w:t>
            </w:r>
          </w:p>
        </w:tc>
      </w:tr>
      <w:tr w:rsidR="00D75B6F" w:rsidRPr="00DF3A3A" w:rsidTr="00373785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D75B6F" w:rsidRPr="00373785" w:rsidRDefault="00D75B6F" w:rsidP="003737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78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780" w:type="dxa"/>
            <w:shd w:val="clear" w:color="000000" w:fill="F3F3F3"/>
            <w:vAlign w:val="center"/>
          </w:tcPr>
          <w:p w:rsidR="00D75B6F" w:rsidRPr="00373785" w:rsidRDefault="00373785" w:rsidP="0037378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3785">
              <w:rPr>
                <w:rFonts w:ascii="Times New Roman" w:hAnsi="Times New Roman"/>
                <w:i/>
                <w:sz w:val="20"/>
                <w:szCs w:val="20"/>
              </w:rPr>
              <w:t>Czy wniosek został złożony we właściwej instytucji?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D75B6F" w:rsidRPr="00DF3A3A" w:rsidRDefault="00D75B6F" w:rsidP="008B7FB5">
            <w:pPr>
              <w:jc w:val="center"/>
              <w:rPr>
                <w:rFonts w:ascii="Times New Roman" w:hAnsi="Times New Roman" w:cs="Times New Roman"/>
                <w:kern w:val="24"/>
                <w:sz w:val="32"/>
                <w:szCs w:val="32"/>
              </w:rPr>
            </w:pPr>
            <w:r w:rsidRPr="00DF3A3A">
              <w:rPr>
                <w:rFonts w:ascii="Times New Roman" w:hAnsi="Times New Roman" w:cs="Times New Roman"/>
                <w:kern w:val="24"/>
                <w:sz w:val="32"/>
                <w:szCs w:val="32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:rsidR="00D75B6F" w:rsidRPr="00DF3A3A" w:rsidRDefault="00D75B6F" w:rsidP="008B7FB5">
            <w:pPr>
              <w:jc w:val="center"/>
              <w:rPr>
                <w:rFonts w:ascii="Times New Roman" w:hAnsi="Times New Roman" w:cs="Times New Roman"/>
                <w:kern w:val="24"/>
                <w:sz w:val="32"/>
                <w:szCs w:val="32"/>
              </w:rPr>
            </w:pPr>
            <w:r w:rsidRPr="00DF3A3A">
              <w:rPr>
                <w:rFonts w:ascii="Times New Roman" w:hAnsi="Times New Roman" w:cs="Times New Roman"/>
                <w:kern w:val="24"/>
                <w:sz w:val="32"/>
                <w:szCs w:val="32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:rsidR="00D75B6F" w:rsidRPr="00DF3A3A" w:rsidRDefault="00D75B6F" w:rsidP="008B7FB5">
            <w:pPr>
              <w:jc w:val="center"/>
              <w:rPr>
                <w:rFonts w:ascii="Times New Roman" w:hAnsi="Times New Roman" w:cs="Times New Roman"/>
                <w:kern w:val="24"/>
                <w:sz w:val="32"/>
                <w:szCs w:val="32"/>
              </w:rPr>
            </w:pPr>
            <w:r w:rsidRPr="00DF3A3A">
              <w:rPr>
                <w:rFonts w:ascii="Times New Roman" w:hAnsi="Times New Roman" w:cs="Times New Roman"/>
                <w:kern w:val="24"/>
                <w:sz w:val="32"/>
                <w:szCs w:val="32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:rsidR="00D75B6F" w:rsidRPr="00DF3A3A" w:rsidRDefault="00D75B6F" w:rsidP="008B7FB5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5B6F" w:rsidRPr="00DF3A3A" w:rsidTr="00373785">
        <w:trPr>
          <w:jc w:val="center"/>
        </w:trPr>
        <w:tc>
          <w:tcPr>
            <w:tcW w:w="440" w:type="dxa"/>
            <w:shd w:val="clear" w:color="000000" w:fill="CCCCCC"/>
            <w:vAlign w:val="center"/>
          </w:tcPr>
          <w:p w:rsidR="00D75B6F" w:rsidRPr="00373785" w:rsidRDefault="00D75B6F" w:rsidP="003737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78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780" w:type="dxa"/>
            <w:shd w:val="clear" w:color="000000" w:fill="CCCCCC"/>
            <w:vAlign w:val="center"/>
          </w:tcPr>
          <w:p w:rsidR="00D75B6F" w:rsidRPr="00373785" w:rsidRDefault="00373785" w:rsidP="003737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785">
              <w:rPr>
                <w:rFonts w:ascii="Times New Roman" w:hAnsi="Times New Roman"/>
                <w:i/>
                <w:sz w:val="20"/>
                <w:szCs w:val="20"/>
              </w:rPr>
              <w:t>Czy wnioskodawca zgodnie ze Szczegółowym Opisem Osi Priorytetowych RPO WŚ jest podmiotem uprawnionym do ubiegania się o dofinansowanie w ramach właściwego Działania/Podziałania RPO WŚ?</w:t>
            </w:r>
          </w:p>
        </w:tc>
        <w:tc>
          <w:tcPr>
            <w:tcW w:w="567" w:type="dxa"/>
            <w:shd w:val="clear" w:color="000000" w:fill="CCCCCC"/>
            <w:vAlign w:val="center"/>
          </w:tcPr>
          <w:p w:rsidR="00D75B6F" w:rsidRPr="00DF3A3A" w:rsidRDefault="00D75B6F" w:rsidP="008B7F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3A3A">
              <w:rPr>
                <w:rFonts w:ascii="Times New Roman" w:hAnsi="Times New Roman" w:cs="Times New Roman"/>
                <w:kern w:val="24"/>
                <w:sz w:val="32"/>
                <w:szCs w:val="32"/>
              </w:rPr>
              <w:t>□</w:t>
            </w:r>
          </w:p>
        </w:tc>
        <w:tc>
          <w:tcPr>
            <w:tcW w:w="851" w:type="dxa"/>
            <w:shd w:val="clear" w:color="000000" w:fill="CCCCCC"/>
            <w:vAlign w:val="center"/>
          </w:tcPr>
          <w:p w:rsidR="00D75B6F" w:rsidRPr="00DF3A3A" w:rsidRDefault="00D75B6F" w:rsidP="008B7F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3A3A">
              <w:rPr>
                <w:rFonts w:ascii="Times New Roman" w:hAnsi="Times New Roman" w:cs="Times New Roman"/>
                <w:kern w:val="24"/>
                <w:sz w:val="32"/>
                <w:szCs w:val="32"/>
              </w:rPr>
              <w:t>□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D75B6F" w:rsidRPr="00DF3A3A" w:rsidRDefault="00D75B6F" w:rsidP="008B7F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3A3A">
              <w:rPr>
                <w:rFonts w:ascii="Times New Roman" w:hAnsi="Times New Roman" w:cs="Times New Roman"/>
                <w:kern w:val="24"/>
                <w:sz w:val="32"/>
                <w:szCs w:val="32"/>
              </w:rPr>
              <w:t>□</w:t>
            </w:r>
          </w:p>
        </w:tc>
        <w:tc>
          <w:tcPr>
            <w:tcW w:w="1544" w:type="dxa"/>
            <w:shd w:val="clear" w:color="auto" w:fill="CCCCCC"/>
          </w:tcPr>
          <w:p w:rsidR="00D75B6F" w:rsidRPr="00DF3A3A" w:rsidRDefault="00D75B6F" w:rsidP="008B7FB5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5B6F" w:rsidRPr="00DF3A3A" w:rsidTr="00373785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D75B6F" w:rsidRPr="00373785" w:rsidRDefault="00D75B6F" w:rsidP="003737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78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780" w:type="dxa"/>
            <w:shd w:val="clear" w:color="000000" w:fill="F3F3F3"/>
            <w:vAlign w:val="center"/>
          </w:tcPr>
          <w:p w:rsidR="00D75B6F" w:rsidRPr="00373785" w:rsidRDefault="00373785" w:rsidP="003737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3785">
              <w:rPr>
                <w:rFonts w:ascii="Times New Roman" w:hAnsi="Times New Roman"/>
                <w:i/>
                <w:sz w:val="20"/>
                <w:szCs w:val="20"/>
              </w:rPr>
              <w:t>Czy wniosek został sporządzony w języku polskim?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D75B6F" w:rsidRPr="00DF3A3A" w:rsidRDefault="00D75B6F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3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:rsidR="00D75B6F" w:rsidRPr="00DF3A3A" w:rsidRDefault="00D75B6F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3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:rsidR="00D75B6F" w:rsidRPr="00DF3A3A" w:rsidRDefault="00D75B6F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3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:rsidR="00D75B6F" w:rsidRPr="00DF3A3A" w:rsidRDefault="00D75B6F" w:rsidP="008B7FB5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5B6F" w:rsidRPr="00DF3A3A" w:rsidTr="00373785">
        <w:trPr>
          <w:jc w:val="center"/>
        </w:trPr>
        <w:tc>
          <w:tcPr>
            <w:tcW w:w="440" w:type="dxa"/>
            <w:shd w:val="clear" w:color="000000" w:fill="CCCCCC"/>
            <w:vAlign w:val="center"/>
          </w:tcPr>
          <w:p w:rsidR="00D75B6F" w:rsidRPr="00373785" w:rsidRDefault="00D75B6F" w:rsidP="003737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78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780" w:type="dxa"/>
            <w:shd w:val="clear" w:color="000000" w:fill="CCCCCC"/>
            <w:vAlign w:val="center"/>
          </w:tcPr>
          <w:p w:rsidR="00D75B6F" w:rsidRPr="00373785" w:rsidRDefault="00373785" w:rsidP="003737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3785">
              <w:rPr>
                <w:rFonts w:ascii="Times New Roman" w:hAnsi="Times New Roman"/>
                <w:i/>
                <w:sz w:val="20"/>
                <w:szCs w:val="20"/>
              </w:rPr>
              <w:t>Czy wniosek został złożony w dwóch jednobrzmiących egzemplarzach w wersji papierowej (oryginał oraz kopia poświadczona za zgodność z oryginałem lub dwa oryginały) zgodnych z  wersją elektroniczną wniosku przekazaną przez LSI (suma kontrolna obu wersji musi być tożsama)?</w:t>
            </w:r>
          </w:p>
        </w:tc>
        <w:tc>
          <w:tcPr>
            <w:tcW w:w="567" w:type="dxa"/>
            <w:shd w:val="clear" w:color="000000" w:fill="CCCCCC"/>
            <w:vAlign w:val="center"/>
          </w:tcPr>
          <w:p w:rsidR="00D75B6F" w:rsidRPr="00DF3A3A" w:rsidRDefault="00D75B6F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3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CCCCCC"/>
            <w:vAlign w:val="center"/>
          </w:tcPr>
          <w:p w:rsidR="00D75B6F" w:rsidRPr="00DF3A3A" w:rsidRDefault="00D75B6F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3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CCCCCC"/>
            <w:vAlign w:val="center"/>
          </w:tcPr>
          <w:p w:rsidR="00D75B6F" w:rsidRPr="00DF3A3A" w:rsidRDefault="00D75B6F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3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CCCCCC"/>
          </w:tcPr>
          <w:p w:rsidR="00D75B6F" w:rsidRPr="00DF3A3A" w:rsidRDefault="00D75B6F" w:rsidP="008B7FB5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5B6F" w:rsidRPr="00DF3A3A" w:rsidTr="00373785">
        <w:trPr>
          <w:trHeight w:val="747"/>
          <w:jc w:val="center"/>
        </w:trPr>
        <w:tc>
          <w:tcPr>
            <w:tcW w:w="440" w:type="dxa"/>
            <w:shd w:val="clear" w:color="auto" w:fill="F3F3F3"/>
            <w:vAlign w:val="center"/>
          </w:tcPr>
          <w:p w:rsidR="00D75B6F" w:rsidRPr="00373785" w:rsidRDefault="00D75B6F" w:rsidP="003737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78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780" w:type="dxa"/>
            <w:shd w:val="clear" w:color="auto" w:fill="F3F3F3"/>
            <w:vAlign w:val="center"/>
          </w:tcPr>
          <w:p w:rsidR="00D75B6F" w:rsidRPr="00373785" w:rsidRDefault="00373785" w:rsidP="00373785">
            <w:pPr>
              <w:pStyle w:val="Default"/>
              <w:ind w:left="71"/>
              <w:rPr>
                <w:color w:val="auto"/>
                <w:sz w:val="20"/>
                <w:szCs w:val="20"/>
              </w:rPr>
            </w:pPr>
            <w:r w:rsidRPr="00373785">
              <w:rPr>
                <w:i/>
                <w:sz w:val="20"/>
                <w:szCs w:val="20"/>
              </w:rPr>
              <w:t>Czy Projektodawca składa nie więcej niż jeden wniosek o dofinansowanie projektu w ramach konkursu jako Lider i/lub występuje jako Partner wyłącznie w jednym wniosku złożonym w ramach konkursu?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D75B6F" w:rsidRPr="00DF3A3A" w:rsidRDefault="00D75B6F" w:rsidP="008B7F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A3A">
              <w:rPr>
                <w:rFonts w:ascii="Times New Roman" w:hAnsi="Times New Roman" w:cs="Times New Roman"/>
                <w:b/>
                <w:sz w:val="16"/>
                <w:szCs w:val="16"/>
              </w:rPr>
              <w:t>TAK</w:t>
            </w:r>
          </w:p>
          <w:p w:rsidR="00D75B6F" w:rsidRPr="00DF3A3A" w:rsidRDefault="00D75B6F" w:rsidP="008B7FB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F3A3A">
              <w:rPr>
                <w:rFonts w:ascii="Times New Roman" w:hAnsi="Times New Roman" w:cs="Times New Roman"/>
                <w:sz w:val="10"/>
                <w:szCs w:val="10"/>
              </w:rPr>
              <w:t>(odrzucić projekt)</w:t>
            </w:r>
          </w:p>
          <w:p w:rsidR="00D75B6F" w:rsidRPr="00DF3A3A" w:rsidRDefault="00D75B6F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3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D75B6F" w:rsidRPr="00DF3A3A" w:rsidRDefault="00D75B6F" w:rsidP="008B7FB5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F3A3A">
              <w:rPr>
                <w:rFonts w:ascii="Times New Roman" w:hAnsi="Times New Roman" w:cs="Times New Roman"/>
                <w:b/>
                <w:sz w:val="16"/>
                <w:szCs w:val="16"/>
              </w:rPr>
              <w:t>NIE</w:t>
            </w:r>
            <w:r w:rsidRPr="00DF3A3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</w:t>
            </w:r>
          </w:p>
          <w:p w:rsidR="00D75B6F" w:rsidRPr="00DF3A3A" w:rsidRDefault="00D75B6F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3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auto" w:fill="F3F3F3"/>
            <w:vAlign w:val="center"/>
          </w:tcPr>
          <w:p w:rsidR="00D75B6F" w:rsidRPr="00DF3A3A" w:rsidRDefault="00D75B6F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3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auto" w:fill="F3F3F3"/>
          </w:tcPr>
          <w:p w:rsidR="00D75B6F" w:rsidRPr="00DF3A3A" w:rsidRDefault="00D75B6F" w:rsidP="008B7FB5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5B6F" w:rsidRPr="00DF3A3A" w:rsidTr="00373785">
        <w:trPr>
          <w:jc w:val="center"/>
        </w:trPr>
        <w:tc>
          <w:tcPr>
            <w:tcW w:w="440" w:type="dxa"/>
            <w:shd w:val="clear" w:color="auto" w:fill="CCCCCC"/>
            <w:vAlign w:val="center"/>
          </w:tcPr>
          <w:p w:rsidR="00D75B6F" w:rsidRPr="00373785" w:rsidRDefault="00D75B6F" w:rsidP="003737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9780" w:type="dxa"/>
            <w:shd w:val="clear" w:color="auto" w:fill="CCCCCC"/>
            <w:vAlign w:val="center"/>
          </w:tcPr>
          <w:p w:rsidR="00D75B6F" w:rsidRPr="00373785" w:rsidRDefault="00373785" w:rsidP="00BD4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785">
              <w:rPr>
                <w:rFonts w:ascii="Times New Roman" w:hAnsi="Times New Roman"/>
                <w:i/>
                <w:sz w:val="20"/>
                <w:szCs w:val="20"/>
              </w:rPr>
              <w:t>Czy wnioskodawca oraz partnerzy krajowi</w:t>
            </w:r>
            <w:r w:rsidRPr="00373785">
              <w:rPr>
                <w:rStyle w:val="Odwoanieprzypisudolnego"/>
                <w:rFonts w:ascii="Times New Roman" w:hAnsi="Times New Roman"/>
                <w:i/>
                <w:spacing w:val="4"/>
                <w:sz w:val="20"/>
                <w:szCs w:val="20"/>
              </w:rPr>
              <w:footnoteReference w:id="2"/>
            </w:r>
            <w:r w:rsidRPr="00373785">
              <w:rPr>
                <w:rFonts w:ascii="Times New Roman" w:hAnsi="Times New Roman"/>
                <w:i/>
                <w:sz w:val="20"/>
                <w:szCs w:val="20"/>
              </w:rPr>
              <w:t xml:space="preserve"> (o ile dotyczy), ponoszący wydatki w danym projekcie z EFS, posiadają łączny obrót za ostatni zatwierdzony rok obrotowy zgodnie z ustawą z dnia 29 września 1994 r. o rachunkowości (Dz. U. z 2013 r. poz. 330, z późn. zm.) (jeśli dotyczy) lub za ostatni zamknięty i zatwierdzony rok kalendarzowy równy lub wyższy od łącznych rocznych wydatków w ocenianym projekcie, któr</w:t>
            </w:r>
            <w:r w:rsidR="00BD4B46">
              <w:rPr>
                <w:rFonts w:ascii="Times New Roman" w:hAnsi="Times New Roman"/>
                <w:i/>
                <w:sz w:val="20"/>
                <w:szCs w:val="20"/>
              </w:rPr>
              <w:t>ego</w:t>
            </w:r>
            <w:r w:rsidRPr="00373785">
              <w:rPr>
                <w:rFonts w:ascii="Times New Roman" w:hAnsi="Times New Roman"/>
                <w:i/>
                <w:sz w:val="20"/>
                <w:szCs w:val="20"/>
              </w:rPr>
              <w:t xml:space="preserve"> stroną umowy o dofinansowanie jest instytucja, w której dokonywana jest ocena formalno-merytoryczna wniosku w roku kalendarzowym, w którym wydatki są najwyższe</w:t>
            </w:r>
            <w:r w:rsidRPr="00373785">
              <w:rPr>
                <w:rStyle w:val="Odwoanieprzypisudolnego"/>
                <w:rFonts w:ascii="Times New Roman" w:hAnsi="Times New Roman"/>
                <w:i/>
                <w:spacing w:val="4"/>
                <w:sz w:val="20"/>
                <w:szCs w:val="20"/>
              </w:rPr>
              <w:footnoteReference w:id="3"/>
            </w:r>
            <w:r w:rsidRPr="00373785">
              <w:rPr>
                <w:rFonts w:ascii="Times New Roman" w:hAnsi="Times New Roman"/>
                <w:i/>
                <w:sz w:val="20"/>
                <w:szCs w:val="20"/>
              </w:rPr>
              <w:t>?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D75B6F" w:rsidRPr="00DF3A3A" w:rsidRDefault="00D75B6F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3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auto" w:fill="CCCCCC"/>
            <w:vAlign w:val="center"/>
          </w:tcPr>
          <w:p w:rsidR="00D75B6F" w:rsidRPr="00DF3A3A" w:rsidRDefault="00D75B6F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3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D75B6F" w:rsidRPr="00DF3A3A" w:rsidRDefault="00D75B6F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3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auto" w:fill="CCCCCC"/>
          </w:tcPr>
          <w:p w:rsidR="00D75B6F" w:rsidRPr="00DF3A3A" w:rsidRDefault="00D75B6F" w:rsidP="008B7FB5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5B6F" w:rsidRPr="00DF3A3A" w:rsidTr="00BD4B46">
        <w:trPr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5B6F" w:rsidRPr="00373785" w:rsidRDefault="00BD4B46" w:rsidP="003737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75B6F" w:rsidRPr="003737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3785" w:rsidRPr="00373785" w:rsidRDefault="00373785" w:rsidP="00373785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373785">
              <w:rPr>
                <w:rFonts w:ascii="Times New Roman" w:hAnsi="Times New Roman"/>
                <w:i/>
                <w:sz w:val="20"/>
                <w:szCs w:val="20"/>
              </w:rPr>
              <w:t>Czy w przypadku projektu partnerskiego spełnione zostały wymogi dotyczące:</w:t>
            </w:r>
          </w:p>
          <w:p w:rsidR="00373785" w:rsidRPr="00373785" w:rsidRDefault="00373785" w:rsidP="00373785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373785">
              <w:rPr>
                <w:rFonts w:ascii="Times New Roman" w:hAnsi="Times New Roman"/>
                <w:i/>
                <w:sz w:val="20"/>
                <w:szCs w:val="20"/>
              </w:rPr>
              <w:t>- wyboru Partnerów spoza sektora finansów publicznych, o których mowa w art. 33 ust. 2-4 ustawy o zasadach realizacji programów w zakresie polityki spójności finansowanych w perspektywie 2014-2020 (o ile dotyczy) oraz</w:t>
            </w:r>
          </w:p>
          <w:p w:rsidR="00D75B6F" w:rsidRPr="00373785" w:rsidRDefault="00373785" w:rsidP="003737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785">
              <w:rPr>
                <w:rFonts w:ascii="Times New Roman" w:hAnsi="Times New Roman"/>
                <w:i/>
                <w:sz w:val="20"/>
                <w:szCs w:val="20"/>
              </w:rPr>
              <w:t>- braku powiązań, o których mowa w art. 33 ust. 6 ustawy o zasadach realizacji programów w zakresie polityki spójności finansowanych w perspektywie 2014-2020 oraz w Szczegółowym Opisie Osi Priorytetowych RPOWŚ, pomiędzy podmiotami tworzącymi partnerstwo?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5B6F" w:rsidRPr="00DF3A3A" w:rsidRDefault="00D75B6F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3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5B6F" w:rsidRPr="00DF3A3A" w:rsidRDefault="00D75B6F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3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5B6F" w:rsidRPr="00DF3A3A" w:rsidRDefault="00D75B6F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3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75B6F" w:rsidRPr="00DF3A3A" w:rsidRDefault="00D75B6F" w:rsidP="008B7FB5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5B6F" w:rsidRPr="00DF3A3A" w:rsidTr="00BD4B46">
        <w:trPr>
          <w:trHeight w:val="807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5B6F" w:rsidRPr="00373785" w:rsidRDefault="00BD4B46" w:rsidP="003737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75B6F" w:rsidRPr="00BD4B46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.</w:t>
            </w:r>
          </w:p>
        </w:tc>
        <w:tc>
          <w:tcPr>
            <w:tcW w:w="97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5B6F" w:rsidRPr="00373785" w:rsidRDefault="00373785" w:rsidP="003737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785">
              <w:rPr>
                <w:rFonts w:ascii="Times New Roman" w:hAnsi="Times New Roman"/>
                <w:i/>
                <w:sz w:val="20"/>
                <w:szCs w:val="20"/>
              </w:rPr>
              <w:t>Czy wnioskodawca oraz Partner/Partnerzy (jeśli dotyczy) nie  podlegają wykluczeniu z możliwości otrzymania dofinansowania ze środków UE, w tym wykluczeniu, o którym mowa w art. 207 ust. 4 ustawy z dnia 27 sierpnia 2009 r. o finansach publicznych (Dz. U. 2013 r. poz. 885 z późn. zm.), art. 12 ust. 1 pkt 1 ustawy z dnia 15 czerwca 2012 r. o skutkach powierzania wykonywania pracy cudzoziemcom przebywającym wbrew przepisom na terytorium Rzeczypospolitej Polskiej (Dz. U. poz. 769); art. 9 ust. 1 pkt 2a ustawy z dnia 28 października 2002 r. o odpowiedzialności podmiotów zbiorowych za czyny zabronione pod groźbą kary (t.j. Dz. U. 2015 r. poz.28 z późn. zm.)?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5B6F" w:rsidRPr="00DF3A3A" w:rsidRDefault="00D75B6F" w:rsidP="008B7FB5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F3A3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5B6F" w:rsidRPr="00DF3A3A" w:rsidRDefault="00D75B6F" w:rsidP="008B7FB5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F3A3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5B6F" w:rsidRPr="00DF3A3A" w:rsidRDefault="00D75B6F" w:rsidP="008B7FB5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F3A3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75B6F" w:rsidRPr="00DF3A3A" w:rsidRDefault="00D75B6F" w:rsidP="008B7FB5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5B6F" w:rsidRPr="00DF3A3A" w:rsidTr="008B7FB5">
        <w:trPr>
          <w:trHeight w:hRule="exact" w:val="73"/>
          <w:jc w:val="center"/>
        </w:trPr>
        <w:tc>
          <w:tcPr>
            <w:tcW w:w="14032" w:type="dxa"/>
            <w:gridSpan w:val="6"/>
            <w:shd w:val="clear" w:color="auto" w:fill="808080"/>
            <w:vAlign w:val="center"/>
          </w:tcPr>
          <w:p w:rsidR="00D75B6F" w:rsidRPr="00DF3A3A" w:rsidRDefault="00D75B6F" w:rsidP="008B7FB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75B6F" w:rsidRPr="00DF3A3A" w:rsidTr="008B7FB5">
        <w:trPr>
          <w:jc w:val="center"/>
        </w:trPr>
        <w:tc>
          <w:tcPr>
            <w:tcW w:w="440" w:type="dxa"/>
            <w:shd w:val="pct20" w:color="000000" w:fill="FFFFFF"/>
            <w:vAlign w:val="center"/>
          </w:tcPr>
          <w:p w:rsidR="00D75B6F" w:rsidRPr="00DF3A3A" w:rsidRDefault="00D75B6F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DF3A3A">
              <w:rPr>
                <w:rFonts w:ascii="Times New Roman" w:hAnsi="Times New Roman" w:cs="Times New Roman"/>
                <w:b/>
                <w:sz w:val="20"/>
              </w:rPr>
              <w:t>C.</w:t>
            </w:r>
          </w:p>
        </w:tc>
        <w:tc>
          <w:tcPr>
            <w:tcW w:w="9780" w:type="dxa"/>
            <w:shd w:val="pct20" w:color="000000" w:fill="FFFFFF"/>
            <w:vAlign w:val="center"/>
          </w:tcPr>
          <w:p w:rsidR="00D75B6F" w:rsidRPr="00DF3A3A" w:rsidRDefault="00D75B6F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DF3A3A">
              <w:rPr>
                <w:rFonts w:ascii="Times New Roman" w:hAnsi="Times New Roman" w:cs="Times New Roman"/>
                <w:b/>
                <w:sz w:val="20"/>
              </w:rPr>
              <w:t xml:space="preserve">KRYTERIA DOSTĘPU </w:t>
            </w:r>
          </w:p>
        </w:tc>
        <w:tc>
          <w:tcPr>
            <w:tcW w:w="567" w:type="dxa"/>
            <w:shd w:val="pct20" w:color="000000" w:fill="FFFFFF"/>
            <w:vAlign w:val="center"/>
          </w:tcPr>
          <w:p w:rsidR="00D75B6F" w:rsidRPr="00DF3A3A" w:rsidRDefault="00D75B6F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DF3A3A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851" w:type="dxa"/>
            <w:shd w:val="pct20" w:color="000000" w:fill="FFFFFF"/>
            <w:vAlign w:val="center"/>
          </w:tcPr>
          <w:p w:rsidR="00D75B6F" w:rsidRPr="00DF3A3A" w:rsidRDefault="00D75B6F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DF3A3A">
              <w:rPr>
                <w:rFonts w:ascii="Times New Roman" w:hAnsi="Times New Roman" w:cs="Times New Roman"/>
                <w:b/>
                <w:sz w:val="18"/>
                <w:szCs w:val="18"/>
              </w:rPr>
              <w:t>NIE</w:t>
            </w:r>
          </w:p>
        </w:tc>
        <w:tc>
          <w:tcPr>
            <w:tcW w:w="850" w:type="dxa"/>
            <w:shd w:val="pct20" w:color="000000" w:fill="FFFFFF"/>
            <w:vAlign w:val="center"/>
          </w:tcPr>
          <w:p w:rsidR="00D75B6F" w:rsidRPr="00DF3A3A" w:rsidRDefault="00D75B6F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F3A3A">
              <w:rPr>
                <w:rFonts w:ascii="Times New Roman" w:hAnsi="Times New Roman" w:cs="Times New Roman"/>
                <w:b/>
                <w:sz w:val="18"/>
                <w:szCs w:val="18"/>
              </w:rPr>
              <w:t>NIE DOTYCZY</w:t>
            </w:r>
          </w:p>
        </w:tc>
        <w:tc>
          <w:tcPr>
            <w:tcW w:w="1544" w:type="dxa"/>
            <w:shd w:val="pct20" w:color="000000" w:fill="FFFFFF"/>
            <w:vAlign w:val="center"/>
          </w:tcPr>
          <w:p w:rsidR="00D75B6F" w:rsidRPr="00DF3A3A" w:rsidRDefault="00D75B6F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DF3A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UZASADNIENIE </w:t>
            </w:r>
            <w:r w:rsidRPr="00DF3A3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DF3A3A">
              <w:rPr>
                <w:rFonts w:ascii="Times New Roman" w:hAnsi="Times New Roman" w:cs="Times New Roman"/>
                <w:sz w:val="16"/>
                <w:szCs w:val="16"/>
              </w:rPr>
              <w:t>(w przypadku zaznaczenia odpowiedzi „NIE”)</w:t>
            </w:r>
          </w:p>
        </w:tc>
      </w:tr>
      <w:tr w:rsidR="00D75B6F" w:rsidRPr="00DF3A3A" w:rsidTr="008B7FB5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D75B6F" w:rsidRPr="00DF3A3A" w:rsidRDefault="00373785" w:rsidP="008B7FB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9780" w:type="dxa"/>
            <w:shd w:val="clear" w:color="000000" w:fill="F3F3F3"/>
          </w:tcPr>
          <w:p w:rsidR="00D75B6F" w:rsidRPr="00373785" w:rsidRDefault="00373785" w:rsidP="00373785">
            <w:pPr>
              <w:spacing w:before="40" w:after="40" w:line="24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Czy p</w:t>
            </w:r>
            <w:r w:rsidRPr="00373785">
              <w:rPr>
                <w:rFonts w:ascii="Times New Roman" w:hAnsi="Times New Roman" w:cs="Times New Roman"/>
                <w:i/>
                <w:sz w:val="20"/>
                <w:szCs w:val="20"/>
              </w:rPr>
              <w:t>rojekt jest skierowany do grup docelowych z Kieleckiego Obszaru Funkcjonalnego (KOF), które uczą się lub zamieszkują na terenie KOF w rozumieniu przepisów Kodeksu Cywilnego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D75B6F" w:rsidRPr="00DF3A3A" w:rsidRDefault="00D75B6F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3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:rsidR="00D75B6F" w:rsidRPr="00DF3A3A" w:rsidRDefault="00D75B6F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3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:rsidR="00D75B6F" w:rsidRPr="00DF3A3A" w:rsidRDefault="00D75B6F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3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:rsidR="00D75B6F" w:rsidRPr="00DF3A3A" w:rsidRDefault="00D75B6F" w:rsidP="008B7FB5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3785" w:rsidRPr="00DF3A3A" w:rsidTr="00373785">
        <w:trPr>
          <w:jc w:val="center"/>
        </w:trPr>
        <w:tc>
          <w:tcPr>
            <w:tcW w:w="440" w:type="dxa"/>
            <w:shd w:val="clear" w:color="auto" w:fill="BFBFBF" w:themeFill="background1" w:themeFillShade="BF"/>
            <w:vAlign w:val="center"/>
          </w:tcPr>
          <w:p w:rsidR="00373785" w:rsidRPr="00DF3A3A" w:rsidRDefault="00373785" w:rsidP="008B7FB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9780" w:type="dxa"/>
            <w:shd w:val="clear" w:color="auto" w:fill="BFBFBF" w:themeFill="background1" w:themeFillShade="BF"/>
          </w:tcPr>
          <w:p w:rsidR="00373785" w:rsidRPr="00373785" w:rsidRDefault="00373785" w:rsidP="00373785">
            <w:pPr>
              <w:spacing w:before="40" w:after="40" w:line="24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Czy </w:t>
            </w:r>
            <w:r w:rsidRPr="00373785">
              <w:rPr>
                <w:rFonts w:ascii="Times New Roman" w:hAnsi="Times New Roman" w:cs="Times New Roman"/>
                <w:i/>
                <w:sz w:val="20"/>
                <w:szCs w:val="20"/>
              </w:rPr>
              <w:t>Wnioskodawca w okresie realizacji projektu prowadzi biuro projektu ( lub posiada siedzibę, filię, delegaturę, oddział, czy inną prawnie dozwoloną formę organizacyjną działalności podmiotu) na terenie KOF obejmującym miasto Kielce i następujące gminy powiatu kieleckiego : Chęciny, Chmielnik, Daleszyce, Górno, Masłów, Miedziana Góra, Morawica, Piekoszów, Sitkówka Nowiny, Strawczyn i Zagnańsk z możliwością udostępnienia pełnej dokumentacji wdrażanego projektu oraz zapewniające uczestnikom projektu możliwość osobistego kontaktu z jego kadrą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373785" w:rsidRPr="00DF3A3A" w:rsidRDefault="00373785" w:rsidP="00651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3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373785" w:rsidRPr="00DF3A3A" w:rsidRDefault="00373785" w:rsidP="00651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3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373785" w:rsidRPr="00DF3A3A" w:rsidRDefault="00373785" w:rsidP="00651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3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auto" w:fill="BFBFBF" w:themeFill="background1" w:themeFillShade="BF"/>
          </w:tcPr>
          <w:p w:rsidR="00373785" w:rsidRPr="00DF3A3A" w:rsidRDefault="00373785" w:rsidP="008B7FB5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3785" w:rsidRPr="00DF3A3A" w:rsidTr="008B7FB5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373785" w:rsidRPr="00DF3A3A" w:rsidRDefault="00373785" w:rsidP="008B7FB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9780" w:type="dxa"/>
            <w:shd w:val="clear" w:color="000000" w:fill="F3F3F3"/>
          </w:tcPr>
          <w:p w:rsidR="00373785" w:rsidRPr="00373785" w:rsidRDefault="00373785" w:rsidP="0037378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Czy u</w:t>
            </w:r>
            <w:r w:rsidRPr="00373785">
              <w:rPr>
                <w:rFonts w:ascii="Times New Roman" w:hAnsi="Times New Roman" w:cs="Times New Roman"/>
                <w:i/>
                <w:sz w:val="20"/>
                <w:szCs w:val="20"/>
              </w:rPr>
              <w:t>czestnikami projektu są wyłącznie osoby powyżej 29 roku życia:</w:t>
            </w:r>
          </w:p>
          <w:p w:rsidR="00373785" w:rsidRPr="00373785" w:rsidRDefault="00373785" w:rsidP="0037378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73785">
              <w:rPr>
                <w:rFonts w:ascii="Times New Roman" w:hAnsi="Times New Roman"/>
                <w:i/>
                <w:sz w:val="20"/>
                <w:szCs w:val="20"/>
              </w:rPr>
              <w:t xml:space="preserve">osoby bezrobotne, poszukujące pracy (pozostające bez zatrudnienia) i nieaktywne zawodowo, znajdujące się w szczególnie trudnej sytuacji na rynku pracy, tj. kobiety, osoby po 50 roku życia, z </w:t>
            </w:r>
            <w:r w:rsidRPr="0037378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niepełnosprawnościami, długotrwale bezrobotne, niskowykwalifikowane, </w:t>
            </w:r>
          </w:p>
          <w:p w:rsidR="00373785" w:rsidRPr="00373785" w:rsidRDefault="00373785" w:rsidP="0037378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73785">
              <w:rPr>
                <w:rFonts w:ascii="Times New Roman" w:hAnsi="Times New Roman"/>
                <w:i/>
                <w:sz w:val="20"/>
                <w:szCs w:val="20"/>
              </w:rPr>
              <w:t xml:space="preserve">osoby odchodzące z rolnictwa zarejestrowane jako bezrobotne oraz członkowie ich rodzin zarejestrowani jako bezrobotni, pod warunkiem, że należą do osób znajdujących się w szczególnie trudnej sytuacji na rynku pracy (kobiety, osoby po 50 roku życia, z niepełnosprawnościami, długotrwale bezrobotne, niskowykwalifikowane) a ich gospodarstwa rolne nie przekraczają </w:t>
            </w:r>
            <w:smartTag w:uri="urn:schemas-microsoft-com:office:smarttags" w:element="metricconverter">
              <w:smartTagPr>
                <w:attr w:name="ProductID" w:val="2 ha"/>
              </w:smartTagPr>
              <w:r w:rsidRPr="00373785">
                <w:rPr>
                  <w:rFonts w:ascii="Times New Roman" w:hAnsi="Times New Roman"/>
                  <w:i/>
                  <w:sz w:val="20"/>
                  <w:szCs w:val="20"/>
                </w:rPr>
                <w:t>2 ha</w:t>
              </w:r>
            </w:smartTag>
            <w:r w:rsidRPr="00373785">
              <w:rPr>
                <w:rFonts w:ascii="Times New Roman" w:hAnsi="Times New Roman"/>
                <w:i/>
                <w:sz w:val="20"/>
                <w:szCs w:val="20"/>
              </w:rPr>
              <w:t xml:space="preserve"> przeliczeniowych.</w:t>
            </w:r>
          </w:p>
          <w:p w:rsidR="00373785" w:rsidRPr="00373785" w:rsidRDefault="00373785" w:rsidP="0037378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3785">
              <w:rPr>
                <w:rFonts w:ascii="Times New Roman" w:hAnsi="Times New Roman" w:cs="Times New Roman"/>
                <w:i/>
                <w:sz w:val="20"/>
                <w:szCs w:val="20"/>
              </w:rPr>
              <w:t>W przypadku osób zarejestrowanych jako bezrobotne wsparcie może być kierowane wyłącznie do osób, dla których ustalono pierwszy (bezrobotni aktywni) lub drugi profil pomocy (bezrobotni wymagający wsparcia)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373785" w:rsidRPr="00DF3A3A" w:rsidRDefault="00373785" w:rsidP="00651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3A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:rsidR="00373785" w:rsidRPr="00DF3A3A" w:rsidRDefault="00373785" w:rsidP="00651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3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:rsidR="00373785" w:rsidRPr="00DF3A3A" w:rsidRDefault="00373785" w:rsidP="00651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3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:rsidR="00373785" w:rsidRPr="00DF3A3A" w:rsidRDefault="00373785" w:rsidP="008B7FB5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3785" w:rsidRPr="00DF3A3A" w:rsidTr="00373785">
        <w:trPr>
          <w:jc w:val="center"/>
        </w:trPr>
        <w:tc>
          <w:tcPr>
            <w:tcW w:w="440" w:type="dxa"/>
            <w:shd w:val="clear" w:color="auto" w:fill="BFBFBF" w:themeFill="background1" w:themeFillShade="BF"/>
            <w:vAlign w:val="center"/>
          </w:tcPr>
          <w:p w:rsidR="00373785" w:rsidRPr="00DF3A3A" w:rsidRDefault="00373785" w:rsidP="008B7FB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9780" w:type="dxa"/>
            <w:shd w:val="clear" w:color="auto" w:fill="BFBFBF" w:themeFill="background1" w:themeFillShade="BF"/>
          </w:tcPr>
          <w:p w:rsidR="00373785" w:rsidRPr="00373785" w:rsidRDefault="00373785" w:rsidP="0037378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Czy o</w:t>
            </w:r>
            <w:r w:rsidRPr="00373785">
              <w:rPr>
                <w:rFonts w:ascii="Times New Roman" w:hAnsi="Times New Roman" w:cs="Times New Roman"/>
                <w:i/>
                <w:sz w:val="20"/>
                <w:szCs w:val="20"/>
              </w:rPr>
              <w:t>kres realizacji projektu nie przekracza 24 miesięcy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373785" w:rsidRPr="00DF3A3A" w:rsidRDefault="00373785" w:rsidP="00651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3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373785" w:rsidRPr="00DF3A3A" w:rsidRDefault="00373785" w:rsidP="00651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3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373785" w:rsidRPr="00DF3A3A" w:rsidRDefault="00373785" w:rsidP="00651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3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auto" w:fill="BFBFBF" w:themeFill="background1" w:themeFillShade="BF"/>
          </w:tcPr>
          <w:p w:rsidR="00373785" w:rsidRPr="00DF3A3A" w:rsidRDefault="00373785" w:rsidP="008B7FB5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3785" w:rsidRPr="00DF3A3A" w:rsidTr="008B7FB5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373785" w:rsidRPr="00DF3A3A" w:rsidRDefault="00373785" w:rsidP="008B7FB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9780" w:type="dxa"/>
            <w:shd w:val="clear" w:color="000000" w:fill="F3F3F3"/>
          </w:tcPr>
          <w:p w:rsidR="00373785" w:rsidRPr="00373785" w:rsidRDefault="00373785" w:rsidP="00373785">
            <w:pPr>
              <w:spacing w:before="40" w:after="40" w:line="24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Czy </w:t>
            </w:r>
            <w:r w:rsidRPr="00373785">
              <w:rPr>
                <w:rFonts w:ascii="Times New Roman" w:hAnsi="Times New Roman" w:cs="Times New Roman"/>
                <w:i/>
                <w:sz w:val="20"/>
                <w:szCs w:val="20"/>
              </w:rPr>
              <w:t>Projektodawca lub Partner na dzień złożenia wniosku o dofinansowanie posiada co najmniej roczne doświadczenie w prowadzeniu działalności w obszarze merytorycznym, którego dotyczy projekt (polegające na udzieleniu wsparcia w formie dotacji na rozpoczęcie działalności gospodarczej)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373785" w:rsidRPr="00DF3A3A" w:rsidRDefault="00373785" w:rsidP="00651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3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:rsidR="00373785" w:rsidRPr="00DF3A3A" w:rsidRDefault="00373785" w:rsidP="00651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3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:rsidR="00373785" w:rsidRPr="00DF3A3A" w:rsidRDefault="00373785" w:rsidP="00651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3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:rsidR="00373785" w:rsidRPr="00DF3A3A" w:rsidRDefault="00373785" w:rsidP="008B7FB5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3785" w:rsidRPr="00DF3A3A" w:rsidTr="00373785">
        <w:trPr>
          <w:jc w:val="center"/>
        </w:trPr>
        <w:tc>
          <w:tcPr>
            <w:tcW w:w="440" w:type="dxa"/>
            <w:shd w:val="clear" w:color="auto" w:fill="BFBFBF" w:themeFill="background1" w:themeFillShade="BF"/>
            <w:vAlign w:val="center"/>
          </w:tcPr>
          <w:p w:rsidR="00373785" w:rsidRPr="00DF3A3A" w:rsidRDefault="00373785" w:rsidP="008B7FB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9780" w:type="dxa"/>
            <w:shd w:val="clear" w:color="auto" w:fill="BFBFBF" w:themeFill="background1" w:themeFillShade="BF"/>
          </w:tcPr>
          <w:p w:rsidR="00373785" w:rsidRPr="00373785" w:rsidRDefault="00373785" w:rsidP="00373785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Czy p</w:t>
            </w:r>
            <w:r w:rsidRPr="00373785">
              <w:rPr>
                <w:rFonts w:ascii="Times New Roman" w:hAnsi="Times New Roman"/>
                <w:i/>
                <w:sz w:val="20"/>
                <w:szCs w:val="20"/>
              </w:rPr>
              <w:t>rojekt zakłada badanie predyspozycji potencjalnych uczestników do prowadzenia działalności gospodarczej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?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373785" w:rsidRPr="00DF3A3A" w:rsidRDefault="00373785" w:rsidP="00651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3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373785" w:rsidRPr="00DF3A3A" w:rsidRDefault="00373785" w:rsidP="00651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3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373785" w:rsidRPr="00DF3A3A" w:rsidRDefault="00373785" w:rsidP="00651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3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auto" w:fill="BFBFBF" w:themeFill="background1" w:themeFillShade="BF"/>
          </w:tcPr>
          <w:p w:rsidR="00373785" w:rsidRPr="00DF3A3A" w:rsidRDefault="00373785" w:rsidP="008B7FB5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5B6F" w:rsidRPr="00DF3A3A" w:rsidTr="008B7FB5">
        <w:trPr>
          <w:trHeight w:hRule="exact" w:val="73"/>
          <w:jc w:val="center"/>
        </w:trPr>
        <w:tc>
          <w:tcPr>
            <w:tcW w:w="14032" w:type="dxa"/>
            <w:gridSpan w:val="6"/>
            <w:shd w:val="clear" w:color="000000" w:fill="808080"/>
            <w:vAlign w:val="center"/>
          </w:tcPr>
          <w:p w:rsidR="00D75B6F" w:rsidRPr="00DF3A3A" w:rsidRDefault="00D75B6F" w:rsidP="008B7FB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75B6F" w:rsidRPr="00DF3A3A" w:rsidTr="008B7FB5">
        <w:trPr>
          <w:trHeight w:val="70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D75B6F" w:rsidRPr="00DF3A3A" w:rsidRDefault="00D75B6F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F3A3A">
              <w:rPr>
                <w:rFonts w:ascii="Times New Roman" w:hAnsi="Times New Roman" w:cs="Times New Roman"/>
                <w:b/>
                <w:sz w:val="20"/>
              </w:rPr>
              <w:t>D.</w:t>
            </w:r>
          </w:p>
        </w:tc>
        <w:tc>
          <w:tcPr>
            <w:tcW w:w="9780" w:type="dxa"/>
            <w:tcBorders>
              <w:bottom w:val="single" w:sz="4" w:space="0" w:color="auto"/>
            </w:tcBorders>
            <w:shd w:val="clear" w:color="000000" w:fill="CCCCCC"/>
          </w:tcPr>
          <w:p w:rsidR="00D75B6F" w:rsidRPr="00DF3A3A" w:rsidRDefault="00D75B6F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F3A3A">
              <w:rPr>
                <w:rFonts w:ascii="Times New Roman" w:hAnsi="Times New Roman" w:cs="Times New Roman"/>
                <w:b/>
                <w:sz w:val="20"/>
              </w:rPr>
              <w:t>DECYZJA W SPRAWIE SPEŁNIANIA KRYTERIÓW FORMALNYCH ORAZ DOSTĘPU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D75B6F" w:rsidRPr="00DF3A3A" w:rsidRDefault="00D75B6F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A3A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D75B6F" w:rsidRPr="00DF3A3A" w:rsidRDefault="00D75B6F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A3A">
              <w:rPr>
                <w:rFonts w:ascii="Times New Roman" w:hAnsi="Times New Roman" w:cs="Times New Roman"/>
                <w:b/>
                <w:sz w:val="18"/>
                <w:szCs w:val="18"/>
              </w:rPr>
              <w:t>NIE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  <w:shd w:val="clear" w:color="000000" w:fill="CCCCCC"/>
          </w:tcPr>
          <w:p w:rsidR="00D75B6F" w:rsidRPr="00DF3A3A" w:rsidRDefault="00D75B6F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A3A">
              <w:rPr>
                <w:rFonts w:ascii="Times New Roman" w:hAnsi="Times New Roman" w:cs="Times New Roman"/>
                <w:b/>
                <w:sz w:val="18"/>
                <w:szCs w:val="18"/>
              </w:rPr>
              <w:t>Uwagi</w:t>
            </w:r>
          </w:p>
        </w:tc>
      </w:tr>
      <w:tr w:rsidR="00D75B6F" w:rsidRPr="00DF3A3A" w:rsidTr="008B7FB5">
        <w:trPr>
          <w:trHeight w:val="300"/>
          <w:jc w:val="center"/>
        </w:trPr>
        <w:tc>
          <w:tcPr>
            <w:tcW w:w="10220" w:type="dxa"/>
            <w:gridSpan w:val="2"/>
            <w:shd w:val="clear" w:color="auto" w:fill="FFFFFF"/>
            <w:vAlign w:val="center"/>
          </w:tcPr>
          <w:p w:rsidR="00D75B6F" w:rsidRPr="00DF3A3A" w:rsidRDefault="00D75B6F" w:rsidP="008B7F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3A3A">
              <w:rPr>
                <w:rFonts w:ascii="Times New Roman" w:hAnsi="Times New Roman" w:cs="Times New Roman"/>
                <w:sz w:val="18"/>
                <w:szCs w:val="18"/>
              </w:rPr>
              <w:t xml:space="preserve">Czy wniosek spełnia wszystkie ogólne kryteria formalne oraz dostępu oceniane na etapie oceny formalnej i może zostać przekazany </w:t>
            </w:r>
            <w:r w:rsidRPr="00DF3A3A">
              <w:rPr>
                <w:rFonts w:ascii="Times New Roman" w:hAnsi="Times New Roman" w:cs="Times New Roman"/>
                <w:sz w:val="18"/>
                <w:szCs w:val="18"/>
              </w:rPr>
              <w:br/>
              <w:t>do oceny merytorycznej?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75B6F" w:rsidRPr="00DF3A3A" w:rsidRDefault="00D75B6F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3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75B6F" w:rsidRPr="00DF3A3A" w:rsidRDefault="00D75B6F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3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2394" w:type="dxa"/>
            <w:gridSpan w:val="2"/>
            <w:shd w:val="clear" w:color="auto" w:fill="FFFFFF"/>
          </w:tcPr>
          <w:p w:rsidR="00D75B6F" w:rsidRPr="00DF3A3A" w:rsidRDefault="00D75B6F" w:rsidP="008B7FB5">
            <w:pPr>
              <w:spacing w:before="40" w:after="40" w:line="240" w:lineRule="exac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65F3C" w:rsidRPr="00DF3A3A" w:rsidRDefault="00665F3C" w:rsidP="00665F3C">
      <w:pPr>
        <w:tabs>
          <w:tab w:val="left" w:pos="9072"/>
        </w:tabs>
        <w:jc w:val="both"/>
        <w:rPr>
          <w:rFonts w:ascii="Times New Roman" w:hAnsi="Times New Roman" w:cs="Times New Roman"/>
          <w:b/>
          <w:sz w:val="16"/>
          <w:szCs w:val="16"/>
        </w:rPr>
      </w:pPr>
      <w:r w:rsidRPr="00DF3A3A">
        <w:rPr>
          <w:rFonts w:ascii="Times New Roman" w:hAnsi="Times New Roman" w:cs="Times New Roman"/>
          <w:b/>
          <w:sz w:val="16"/>
          <w:szCs w:val="16"/>
        </w:rPr>
        <w:t>Sporządzone przez:</w:t>
      </w:r>
      <w:r w:rsidRPr="00DF3A3A">
        <w:rPr>
          <w:rFonts w:ascii="Times New Roman" w:hAnsi="Times New Roman" w:cs="Times New Roman"/>
          <w:sz w:val="16"/>
          <w:szCs w:val="16"/>
        </w:rPr>
        <w:t xml:space="preserve"> </w:t>
      </w:r>
      <w:r w:rsidRPr="00DF3A3A">
        <w:rPr>
          <w:rFonts w:ascii="Times New Roman" w:hAnsi="Times New Roman" w:cs="Times New Roman"/>
          <w:sz w:val="16"/>
          <w:szCs w:val="16"/>
        </w:rPr>
        <w:tab/>
      </w:r>
      <w:r w:rsidRPr="00DF3A3A">
        <w:rPr>
          <w:rFonts w:ascii="Times New Roman" w:hAnsi="Times New Roman" w:cs="Times New Roman"/>
          <w:b/>
          <w:sz w:val="18"/>
          <w:szCs w:val="18"/>
        </w:rPr>
        <w:t>Zatwierdzone przez (wypełnić w przypadku pracownika IP):</w:t>
      </w:r>
    </w:p>
    <w:p w:rsidR="00665F3C" w:rsidRPr="00DF3A3A" w:rsidRDefault="00665F3C" w:rsidP="00665F3C">
      <w:pPr>
        <w:tabs>
          <w:tab w:val="left" w:pos="9072"/>
        </w:tabs>
        <w:spacing w:before="20" w:after="2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DF3A3A">
        <w:rPr>
          <w:rFonts w:ascii="Times New Roman" w:hAnsi="Times New Roman" w:cs="Times New Roman"/>
          <w:sz w:val="18"/>
          <w:szCs w:val="18"/>
        </w:rPr>
        <w:t xml:space="preserve">Imię i nazwisko: </w:t>
      </w:r>
      <w:r w:rsidRPr="00DF3A3A">
        <w:rPr>
          <w:rFonts w:ascii="Times New Roman" w:hAnsi="Times New Roman" w:cs="Times New Roman"/>
          <w:sz w:val="18"/>
          <w:szCs w:val="18"/>
        </w:rPr>
        <w:tab/>
        <w:t xml:space="preserve">Imię i nazwisko: </w:t>
      </w:r>
    </w:p>
    <w:p w:rsidR="00665F3C" w:rsidRPr="00DF3A3A" w:rsidRDefault="00665F3C" w:rsidP="00665F3C">
      <w:pPr>
        <w:tabs>
          <w:tab w:val="left" w:pos="9072"/>
        </w:tabs>
        <w:spacing w:before="20" w:after="2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DF3A3A">
        <w:rPr>
          <w:rFonts w:ascii="Times New Roman" w:hAnsi="Times New Roman" w:cs="Times New Roman"/>
          <w:sz w:val="18"/>
          <w:szCs w:val="18"/>
        </w:rPr>
        <w:t xml:space="preserve">Komórka organizacyjna: </w:t>
      </w:r>
      <w:r w:rsidRPr="00DF3A3A">
        <w:rPr>
          <w:rFonts w:ascii="Times New Roman" w:hAnsi="Times New Roman" w:cs="Times New Roman"/>
          <w:sz w:val="18"/>
          <w:szCs w:val="18"/>
        </w:rPr>
        <w:tab/>
        <w:t xml:space="preserve">Komórka organizacyjna: </w:t>
      </w:r>
    </w:p>
    <w:p w:rsidR="00665F3C" w:rsidRPr="00DF3A3A" w:rsidRDefault="00665F3C" w:rsidP="00665F3C">
      <w:pPr>
        <w:tabs>
          <w:tab w:val="left" w:pos="9072"/>
        </w:tabs>
        <w:spacing w:before="20" w:after="2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DF3A3A">
        <w:rPr>
          <w:rFonts w:ascii="Times New Roman" w:hAnsi="Times New Roman" w:cs="Times New Roman"/>
          <w:sz w:val="18"/>
          <w:szCs w:val="18"/>
        </w:rPr>
        <w:t xml:space="preserve">Data: </w:t>
      </w:r>
      <w:r w:rsidRPr="00DF3A3A">
        <w:rPr>
          <w:rFonts w:ascii="Times New Roman" w:hAnsi="Times New Roman" w:cs="Times New Roman"/>
          <w:sz w:val="18"/>
          <w:szCs w:val="18"/>
        </w:rPr>
        <w:tab/>
        <w:t xml:space="preserve">Data: </w:t>
      </w:r>
    </w:p>
    <w:p w:rsidR="00D56160" w:rsidRPr="00DF3A3A" w:rsidRDefault="00665F3C" w:rsidP="00373785">
      <w:pPr>
        <w:tabs>
          <w:tab w:val="left" w:pos="9072"/>
        </w:tabs>
        <w:spacing w:before="20" w:after="20" w:line="240" w:lineRule="exact"/>
        <w:jc w:val="both"/>
      </w:pPr>
      <w:r w:rsidRPr="00DF3A3A">
        <w:rPr>
          <w:rFonts w:ascii="Times New Roman" w:hAnsi="Times New Roman" w:cs="Times New Roman"/>
          <w:sz w:val="18"/>
          <w:szCs w:val="18"/>
        </w:rPr>
        <w:t>Podpis:</w:t>
      </w:r>
      <w:r w:rsidRPr="00DF3A3A">
        <w:rPr>
          <w:rFonts w:ascii="Times New Roman" w:hAnsi="Times New Roman" w:cs="Times New Roman"/>
          <w:sz w:val="18"/>
          <w:szCs w:val="18"/>
        </w:rPr>
        <w:tab/>
        <w:t>Podpis</w:t>
      </w:r>
    </w:p>
    <w:sectPr w:rsidR="00D56160" w:rsidRPr="00DF3A3A" w:rsidSect="00665F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DF4" w:rsidRDefault="002A6DF4" w:rsidP="00665F3C">
      <w:pPr>
        <w:spacing w:after="0" w:line="240" w:lineRule="auto"/>
      </w:pPr>
      <w:r>
        <w:separator/>
      </w:r>
    </w:p>
  </w:endnote>
  <w:endnote w:type="continuationSeparator" w:id="1">
    <w:p w:rsidR="002A6DF4" w:rsidRDefault="002A6DF4" w:rsidP="0066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DF4" w:rsidRDefault="002A6DF4" w:rsidP="00665F3C">
      <w:pPr>
        <w:spacing w:after="0" w:line="240" w:lineRule="auto"/>
      </w:pPr>
      <w:r>
        <w:separator/>
      </w:r>
    </w:p>
  </w:footnote>
  <w:footnote w:type="continuationSeparator" w:id="1">
    <w:p w:rsidR="002A6DF4" w:rsidRDefault="002A6DF4" w:rsidP="00665F3C">
      <w:pPr>
        <w:spacing w:after="0" w:line="240" w:lineRule="auto"/>
      </w:pPr>
      <w:r>
        <w:continuationSeparator/>
      </w:r>
    </w:p>
  </w:footnote>
  <w:footnote w:id="2">
    <w:p w:rsidR="00373785" w:rsidRPr="005650A7" w:rsidRDefault="00373785" w:rsidP="00373785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5650A7">
        <w:rPr>
          <w:rStyle w:val="Odwoanieprzypisudolnego"/>
          <w:rFonts w:ascii="Arial" w:hAnsi="Arial" w:cs="Arial"/>
          <w:sz w:val="15"/>
          <w:szCs w:val="15"/>
        </w:rPr>
        <w:footnoteRef/>
      </w:r>
      <w:r w:rsidRPr="005650A7">
        <w:rPr>
          <w:rFonts w:ascii="Arial" w:hAnsi="Arial" w:cs="Arial"/>
          <w:sz w:val="15"/>
          <w:szCs w:val="15"/>
        </w:rPr>
        <w:t xml:space="preserve"> W przypadku podmiotów niebędących jednostkami sektora finansów publicznych jako obroty należy rozumieć wartość przychodów ( w tym przychodów osiągniętych z tytułu otrzymanego dofinansowania na realizację projektów ) osiągniętych w ostatnim zatwierdzonym roku przez danego Wnioskodawcę/Partnera ( o ile dotyczy) na dzień składania wniosku o dofinansowanie. W przypadku projektów, w których udzielane jest wsparcie zwrotne w postaci pożyczek lub poręczeń jako obrót należy rozumieć kwotę kapitału pożyczkowego, jakim dysponowali Wnioskodawca/Partnerzy ( o ile dotyczy) w poprzednim zamkniętym i zatwierdzonym roku obrotowym.</w:t>
      </w:r>
    </w:p>
  </w:footnote>
  <w:footnote w:id="3">
    <w:p w:rsidR="00373785" w:rsidRPr="00D763E7" w:rsidRDefault="00373785" w:rsidP="0037378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C1B86">
        <w:rPr>
          <w:rStyle w:val="Odwoanieprzypisudolnego"/>
          <w:rFonts w:ascii="Arial" w:hAnsi="Arial" w:cs="Arial"/>
          <w:sz w:val="15"/>
          <w:szCs w:val="15"/>
        </w:rPr>
        <w:footnoteRef/>
      </w:r>
      <w:r w:rsidRPr="00EC1B86">
        <w:rPr>
          <w:rFonts w:ascii="Arial" w:hAnsi="Arial" w:cs="Arial"/>
          <w:sz w:val="15"/>
          <w:szCs w:val="15"/>
        </w:rPr>
        <w:t xml:space="preserve"> W przypadku gdy projekt trwa dłużej niż jeden rok kalendarzowy należy wartość obrotów odnieść do roku realizacji projektu, w którym wartość planowanych wydatków jest najwyższa</w:t>
      </w:r>
      <w:r w:rsidRPr="00D763E7">
        <w:rPr>
          <w:rFonts w:ascii="Times New Roman" w:hAnsi="Times New Roman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81F"/>
    <w:multiLevelType w:val="hybridMultilevel"/>
    <w:tmpl w:val="378E9214"/>
    <w:lvl w:ilvl="0" w:tplc="91A288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F55DC"/>
    <w:multiLevelType w:val="hybridMultilevel"/>
    <w:tmpl w:val="583455B2"/>
    <w:lvl w:ilvl="0" w:tplc="039A82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04DF8"/>
    <w:multiLevelType w:val="hybridMultilevel"/>
    <w:tmpl w:val="E41472B0"/>
    <w:lvl w:ilvl="0" w:tplc="60A2B81E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540D2E47"/>
    <w:multiLevelType w:val="hybridMultilevel"/>
    <w:tmpl w:val="630C6112"/>
    <w:lvl w:ilvl="0" w:tplc="E0D60A6C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5F3C"/>
    <w:rsid w:val="0001070A"/>
    <w:rsid w:val="00027FD0"/>
    <w:rsid w:val="000562AD"/>
    <w:rsid w:val="00185D2B"/>
    <w:rsid w:val="00232BAD"/>
    <w:rsid w:val="00260546"/>
    <w:rsid w:val="002A6DF4"/>
    <w:rsid w:val="002D2230"/>
    <w:rsid w:val="00373785"/>
    <w:rsid w:val="004D4840"/>
    <w:rsid w:val="005F75ED"/>
    <w:rsid w:val="00665F3C"/>
    <w:rsid w:val="006B137F"/>
    <w:rsid w:val="00792A30"/>
    <w:rsid w:val="00944C7B"/>
    <w:rsid w:val="00BD4B46"/>
    <w:rsid w:val="00C1311D"/>
    <w:rsid w:val="00D040F2"/>
    <w:rsid w:val="00D56160"/>
    <w:rsid w:val="00D60FFC"/>
    <w:rsid w:val="00D75B6F"/>
    <w:rsid w:val="00DA16ED"/>
    <w:rsid w:val="00DF3A3A"/>
    <w:rsid w:val="00E03E11"/>
    <w:rsid w:val="00F3137D"/>
    <w:rsid w:val="00FE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65F3C"/>
    <w:rPr>
      <w:vertAlign w:val="superscript"/>
    </w:rPr>
  </w:style>
  <w:style w:type="paragraph" w:customStyle="1" w:styleId="Default">
    <w:name w:val="Default"/>
    <w:rsid w:val="00665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Tekstpodstawowy32">
    <w:name w:val="Tekst podstawowy 32"/>
    <w:basedOn w:val="Normalny"/>
    <w:rsid w:val="00665F3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">
    <w:name w:val="xl38"/>
    <w:basedOn w:val="Normalny"/>
    <w:uiPriority w:val="99"/>
    <w:rsid w:val="00665F3C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F3C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aliases w:val="Akapit z listą BS"/>
    <w:basedOn w:val="Normalny"/>
    <w:link w:val="AkapitzlistZnak"/>
    <w:uiPriority w:val="34"/>
    <w:qFormat/>
    <w:rsid w:val="0037378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Akapit z listą BS Znak"/>
    <w:link w:val="Akapitzlist1"/>
    <w:uiPriority w:val="34"/>
    <w:locked/>
    <w:rsid w:val="0037378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dc:description/>
  <cp:lastModifiedBy>WUP</cp:lastModifiedBy>
  <cp:revision>11</cp:revision>
  <cp:lastPrinted>2015-06-17T07:13:00Z</cp:lastPrinted>
  <dcterms:created xsi:type="dcterms:W3CDTF">2015-06-15T07:14:00Z</dcterms:created>
  <dcterms:modified xsi:type="dcterms:W3CDTF">2016-08-18T10:49:00Z</dcterms:modified>
</cp:coreProperties>
</file>