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5D" w:rsidRDefault="00640EAE" w:rsidP="00803ED5">
      <w:pPr>
        <w:spacing w:after="120"/>
        <w:rPr>
          <w:b/>
        </w:rPr>
      </w:pPr>
      <w:r w:rsidRPr="00E216D2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1E40D1B" wp14:editId="64D7A098">
            <wp:simplePos x="0" y="0"/>
            <wp:positionH relativeFrom="column">
              <wp:posOffset>584937</wp:posOffset>
            </wp:positionH>
            <wp:positionV relativeFrom="paragraph">
              <wp:posOffset>-647700</wp:posOffset>
            </wp:positionV>
            <wp:extent cx="7524750" cy="6477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ED5" w:rsidRPr="004F341C" w:rsidRDefault="00803ED5" w:rsidP="00803ED5">
      <w:pPr>
        <w:spacing w:after="120"/>
        <w:rPr>
          <w:rFonts w:cs="Calibri"/>
          <w:b/>
        </w:rPr>
      </w:pPr>
      <w:r w:rsidRPr="004F341C">
        <w:rPr>
          <w:b/>
        </w:rPr>
        <w:t xml:space="preserve">Załącznik nr </w:t>
      </w:r>
      <w:r w:rsidR="000E17C4">
        <w:rPr>
          <w:b/>
        </w:rPr>
        <w:t>3</w:t>
      </w:r>
      <w:r w:rsidRPr="004F341C">
        <w:rPr>
          <w:rFonts w:cs="Calibri"/>
          <w:b/>
        </w:rPr>
        <w:t xml:space="preserve"> - Wzór karty weryfikacji poprawności wniosku w ramach </w:t>
      </w:r>
      <w:r>
        <w:rPr>
          <w:rFonts w:cs="Calibri"/>
          <w:b/>
        </w:rPr>
        <w:t>RPO WŚ</w:t>
      </w:r>
    </w:p>
    <w:p w:rsidR="00330B5D" w:rsidRPr="004F341C" w:rsidRDefault="00330B5D" w:rsidP="00803ED5">
      <w:pPr>
        <w:spacing w:after="120"/>
        <w:jc w:val="center"/>
        <w:rPr>
          <w:rFonts w:cs="Calibri"/>
          <w:b/>
        </w:rPr>
      </w:pPr>
    </w:p>
    <w:p w:rsidR="00803ED5" w:rsidRPr="004F341C" w:rsidRDefault="00803ED5" w:rsidP="00803ED5">
      <w:pPr>
        <w:spacing w:after="120"/>
        <w:jc w:val="center"/>
        <w:rPr>
          <w:rFonts w:cs="Calibri"/>
          <w:b/>
        </w:rPr>
      </w:pPr>
      <w:r w:rsidRPr="004F341C">
        <w:rPr>
          <w:rFonts w:cs="Calibri"/>
          <w:b/>
        </w:rPr>
        <w:t xml:space="preserve">KARTA WERYFIKACJI POPRAWNOŚCI WNIOSKU W RAMACH </w:t>
      </w:r>
      <w:r>
        <w:rPr>
          <w:rFonts w:cs="Calibri"/>
          <w:b/>
        </w:rPr>
        <w:t>RPO WŚ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INSTYTUCJA OGŁASZAJĄCA KONKURS:</w:t>
      </w:r>
      <w:r w:rsidRPr="00292E9E">
        <w:rPr>
          <w:kern w:val="24"/>
          <w:sz w:val="24"/>
          <w:szCs w:val="24"/>
        </w:rPr>
        <w:t>…………………………………………………………………………….</w:t>
      </w:r>
    </w:p>
    <w:p w:rsidR="00803ED5" w:rsidRPr="00292E9E" w:rsidRDefault="00803ED5" w:rsidP="00640EAE">
      <w:pPr>
        <w:tabs>
          <w:tab w:val="left" w:pos="11094"/>
        </w:tabs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NR KONKURSU:</w:t>
      </w:r>
      <w:r w:rsidRPr="00292E9E">
        <w:rPr>
          <w:kern w:val="24"/>
          <w:sz w:val="24"/>
          <w:szCs w:val="24"/>
        </w:rPr>
        <w:t>…………………………………………………………………………………………………………………</w:t>
      </w:r>
      <w:r w:rsidR="00640EAE">
        <w:rPr>
          <w:kern w:val="24"/>
          <w:sz w:val="24"/>
          <w:szCs w:val="24"/>
        </w:rPr>
        <w:tab/>
      </w:r>
      <w:bookmarkStart w:id="0" w:name="_GoBack"/>
      <w:bookmarkEnd w:id="0"/>
    </w:p>
    <w:p w:rsidR="00803ED5" w:rsidRPr="00292E9E" w:rsidRDefault="00803ED5" w:rsidP="00292E9E">
      <w:pPr>
        <w:spacing w:after="0" w:line="240" w:lineRule="auto"/>
        <w:jc w:val="both"/>
        <w:rPr>
          <w:b/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DATA WPŁYWU WNIOSKU:</w:t>
      </w:r>
      <w:r w:rsidRPr="00292E9E">
        <w:rPr>
          <w:kern w:val="24"/>
          <w:sz w:val="24"/>
          <w:szCs w:val="24"/>
        </w:rPr>
        <w:t xml:space="preserve"> ……………………………………………………………………………………………..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NR KANCELARYJNY WNIOSKU</w:t>
      </w:r>
      <w:r w:rsidRPr="00292E9E">
        <w:rPr>
          <w:kern w:val="24"/>
          <w:sz w:val="24"/>
          <w:szCs w:val="24"/>
        </w:rPr>
        <w:t>:...............................................................................................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SUMA KONTROLNA WNIOSKU:</w:t>
      </w:r>
      <w:r w:rsidRPr="00292E9E">
        <w:rPr>
          <w:kern w:val="24"/>
          <w:sz w:val="24"/>
          <w:szCs w:val="24"/>
        </w:rPr>
        <w:t>.............................................................................................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TYTUŁ PROJEKTU:</w:t>
      </w:r>
      <w:r w:rsidRPr="00292E9E">
        <w:rPr>
          <w:kern w:val="24"/>
          <w:sz w:val="24"/>
          <w:szCs w:val="24"/>
        </w:rPr>
        <w:t>……………………………………………………………………………………………………………..</w:t>
      </w:r>
    </w:p>
    <w:p w:rsidR="00803ED5" w:rsidRPr="00292E9E" w:rsidRDefault="00803ED5" w:rsidP="00292E9E">
      <w:pPr>
        <w:spacing w:after="0" w:line="240" w:lineRule="auto"/>
        <w:jc w:val="both"/>
        <w:rPr>
          <w:kern w:val="24"/>
          <w:sz w:val="24"/>
          <w:szCs w:val="24"/>
        </w:rPr>
      </w:pPr>
      <w:r w:rsidRPr="00292E9E">
        <w:rPr>
          <w:b/>
          <w:kern w:val="24"/>
          <w:sz w:val="24"/>
          <w:szCs w:val="24"/>
        </w:rPr>
        <w:t>NAZWA WNIOSKODAWCY:</w:t>
      </w:r>
      <w:r w:rsidRPr="00292E9E">
        <w:rPr>
          <w:kern w:val="24"/>
          <w:sz w:val="24"/>
          <w:szCs w:val="24"/>
        </w:rPr>
        <w:t>……………………………………………………………………………………………….</w:t>
      </w:r>
    </w:p>
    <w:p w:rsidR="00803ED5" w:rsidRP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SPORZĄDZONE PRZEZ</w:t>
      </w:r>
      <w:r w:rsidR="00803ED5" w:rsidRPr="00292E9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...........................................................................................................</w:t>
      </w: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29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292E9E" w:rsidRPr="004F341C" w:rsidTr="00292E9E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 xml:space="preserve">WERYFIKACJA BRAKÓW FORMALNYCH LUB OCZYWISTYCH 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TAK</w:t>
            </w:r>
            <w:r w:rsidRPr="004F341C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NIE</w:t>
            </w:r>
            <w:r w:rsidRPr="004F341C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292E9E" w:rsidRPr="004F341C" w:rsidTr="00292E9E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92E9E" w:rsidRPr="004F341C" w:rsidTr="00292E9E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41C">
              <w:rPr>
                <w:b/>
                <w:sz w:val="18"/>
                <w:szCs w:val="18"/>
              </w:rPr>
              <w:t>NIE</w:t>
            </w:r>
          </w:p>
        </w:tc>
      </w:tr>
      <w:tr w:rsidR="00292E9E" w:rsidRPr="004F341C" w:rsidTr="00292E9E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sz w:val="20"/>
              </w:rPr>
            </w:pPr>
            <w:r w:rsidRPr="004F341C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92E9E" w:rsidRPr="004F341C" w:rsidRDefault="00292E9E" w:rsidP="00292E9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F341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292E9E" w:rsidRDefault="00292E9E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</w:p>
    <w:p w:rsidR="00803ED5" w:rsidRPr="004F341C" w:rsidRDefault="00803ED5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4F341C">
        <w:rPr>
          <w:sz w:val="16"/>
          <w:szCs w:val="16"/>
        </w:rPr>
        <w:t>Imię i nazwisko:</w:t>
      </w:r>
      <w:r w:rsidRPr="004F341C">
        <w:rPr>
          <w:sz w:val="16"/>
          <w:szCs w:val="16"/>
        </w:rPr>
        <w:tab/>
      </w:r>
    </w:p>
    <w:p w:rsidR="00803ED5" w:rsidRPr="004F341C" w:rsidRDefault="00803ED5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4F341C">
        <w:rPr>
          <w:sz w:val="16"/>
          <w:szCs w:val="16"/>
        </w:rPr>
        <w:t>Komórka organizacyjna:</w:t>
      </w:r>
      <w:r w:rsidRPr="004F341C">
        <w:rPr>
          <w:sz w:val="16"/>
          <w:szCs w:val="16"/>
        </w:rPr>
        <w:tab/>
      </w:r>
    </w:p>
    <w:p w:rsidR="00803ED5" w:rsidRPr="004F341C" w:rsidRDefault="00803ED5" w:rsidP="00292E9E">
      <w:pPr>
        <w:tabs>
          <w:tab w:val="left" w:pos="9072"/>
        </w:tabs>
        <w:spacing w:after="0" w:line="240" w:lineRule="auto"/>
        <w:jc w:val="both"/>
        <w:rPr>
          <w:sz w:val="16"/>
          <w:szCs w:val="16"/>
        </w:rPr>
      </w:pPr>
      <w:r w:rsidRPr="004F341C">
        <w:rPr>
          <w:sz w:val="16"/>
          <w:szCs w:val="16"/>
        </w:rPr>
        <w:t>Data:</w:t>
      </w:r>
      <w:r w:rsidRPr="004F341C">
        <w:rPr>
          <w:sz w:val="16"/>
          <w:szCs w:val="16"/>
        </w:rPr>
        <w:tab/>
      </w:r>
      <w:r w:rsidRPr="004F341C">
        <w:rPr>
          <w:sz w:val="16"/>
          <w:szCs w:val="16"/>
        </w:rPr>
        <w:tab/>
      </w:r>
    </w:p>
    <w:p w:rsidR="00C82FB0" w:rsidRDefault="00803ED5" w:rsidP="00292E9E">
      <w:pPr>
        <w:spacing w:after="0" w:line="240" w:lineRule="auto"/>
        <w:jc w:val="both"/>
      </w:pPr>
      <w:r w:rsidRPr="004F341C">
        <w:rPr>
          <w:sz w:val="16"/>
          <w:szCs w:val="16"/>
        </w:rPr>
        <w:t>Podpis:</w:t>
      </w:r>
    </w:p>
    <w:sectPr w:rsidR="00C82FB0" w:rsidSect="00803E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47" w:rsidRDefault="00E61947" w:rsidP="00803ED5">
      <w:pPr>
        <w:spacing w:after="0" w:line="240" w:lineRule="auto"/>
      </w:pPr>
      <w:r>
        <w:separator/>
      </w:r>
    </w:p>
  </w:endnote>
  <w:endnote w:type="continuationSeparator" w:id="0">
    <w:p w:rsidR="00E61947" w:rsidRDefault="00E61947" w:rsidP="0080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47" w:rsidRDefault="00E61947" w:rsidP="00803ED5">
      <w:pPr>
        <w:spacing w:after="0" w:line="240" w:lineRule="auto"/>
      </w:pPr>
      <w:r>
        <w:separator/>
      </w:r>
    </w:p>
  </w:footnote>
  <w:footnote w:type="continuationSeparator" w:id="0">
    <w:p w:rsidR="00E61947" w:rsidRDefault="00E61947" w:rsidP="00803ED5">
      <w:pPr>
        <w:spacing w:after="0" w:line="240" w:lineRule="auto"/>
      </w:pPr>
      <w:r>
        <w:continuationSeparator/>
      </w:r>
    </w:p>
  </w:footnote>
  <w:footnote w:id="1">
    <w:p w:rsidR="00292E9E" w:rsidRPr="000C5D24" w:rsidRDefault="00292E9E" w:rsidP="00292E9E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2">
    <w:p w:rsidR="00292E9E" w:rsidRPr="000C5D24" w:rsidRDefault="00292E9E" w:rsidP="00292E9E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</w:t>
      </w:r>
      <w:r w:rsidRPr="000C5D24">
        <w:rPr>
          <w:rFonts w:ascii="Calibri" w:hAnsi="Calibri" w:cs="Calibri"/>
          <w:sz w:val="16"/>
          <w:szCs w:val="16"/>
        </w:rPr>
        <w:t xml:space="preserve">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3ED5"/>
    <w:rsid w:val="000E17C4"/>
    <w:rsid w:val="00232330"/>
    <w:rsid w:val="00292E9E"/>
    <w:rsid w:val="00330B5D"/>
    <w:rsid w:val="004E6FA4"/>
    <w:rsid w:val="00612AE0"/>
    <w:rsid w:val="00640EAE"/>
    <w:rsid w:val="00803ED5"/>
    <w:rsid w:val="00C82FB0"/>
    <w:rsid w:val="00E61947"/>
    <w:rsid w:val="00F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E9AF1-C37B-468D-9EAB-3F45F96B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32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8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803ED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dolnego">
    <w:name w:val="footnote reference"/>
    <w:aliases w:val="Footnote Reference Number"/>
    <w:rsid w:val="00803E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979</Characters>
  <Application>Microsoft Office Word</Application>
  <DocSecurity>0</DocSecurity>
  <Lines>8</Lines>
  <Paragraphs>2</Paragraphs>
  <ScaleCrop>false</ScaleCrop>
  <Company>WUP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Krzysztof Żerdecki</cp:lastModifiedBy>
  <cp:revision>6</cp:revision>
  <dcterms:created xsi:type="dcterms:W3CDTF">2015-06-15T07:10:00Z</dcterms:created>
  <dcterms:modified xsi:type="dcterms:W3CDTF">2017-03-21T13:36:00Z</dcterms:modified>
</cp:coreProperties>
</file>