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5E" w:rsidRDefault="0044615E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AA4A55" w:rsidRDefault="00AA4A55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>
        <w:rPr>
          <w:rFonts w:cs="Arial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-650240</wp:posOffset>
            </wp:positionV>
            <wp:extent cx="7528560" cy="64643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9F8" w:rsidRPr="00EB47C2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 w:rsidRPr="00EB47C2">
        <w:rPr>
          <w:rFonts w:cs="Arial"/>
          <w:b/>
        </w:rPr>
        <w:t xml:space="preserve">Załącznik </w:t>
      </w:r>
      <w:r>
        <w:rPr>
          <w:rFonts w:cs="Arial"/>
          <w:b/>
        </w:rPr>
        <w:t xml:space="preserve">nr </w:t>
      </w:r>
      <w:r w:rsidR="0026640E">
        <w:rPr>
          <w:rFonts w:cs="Arial"/>
          <w:b/>
        </w:rPr>
        <w:t>3</w:t>
      </w:r>
      <w:r w:rsidRPr="00EB47C2">
        <w:rPr>
          <w:rFonts w:cs="Arial"/>
          <w:b/>
        </w:rPr>
        <w:t xml:space="preserve"> - Karta oceny merytorycznej wniosku o dofinansowanie projektu pozakonkursowego </w:t>
      </w:r>
      <w:bookmarkEnd w:id="0"/>
      <w:bookmarkEnd w:id="1"/>
      <w:bookmarkEnd w:id="2"/>
      <w:bookmarkEnd w:id="3"/>
      <w:r w:rsidR="00BF4AB3">
        <w:rPr>
          <w:rFonts w:cs="Arial"/>
          <w:b/>
        </w:rPr>
        <w:t>BGK</w:t>
      </w:r>
    </w:p>
    <w:p w:rsidR="00706744" w:rsidRDefault="00706744" w:rsidP="000019F8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b w:val="0"/>
          <w:noProof/>
        </w:rPr>
      </w:pPr>
    </w:p>
    <w:p w:rsidR="00706744" w:rsidRDefault="00706744" w:rsidP="000019F8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b w:val="0"/>
          <w:noProof/>
        </w:rPr>
      </w:pPr>
    </w:p>
    <w:p w:rsidR="000019F8" w:rsidRPr="00306509" w:rsidRDefault="000019F8" w:rsidP="000019F8">
      <w:pPr>
        <w:pStyle w:val="xl38"/>
        <w:spacing w:before="120" w:beforeAutospacing="0" w:after="120" w:afterAutospacing="0"/>
        <w:jc w:val="center"/>
        <w:textAlignment w:val="auto"/>
        <w:rPr>
          <w:rFonts w:ascii="Calibri" w:hAnsi="Calibri" w:cs="Calibri"/>
        </w:rPr>
      </w:pPr>
      <w:r>
        <w:tab/>
      </w:r>
      <w:r w:rsidRPr="00306509">
        <w:rPr>
          <w:rFonts w:ascii="Calibri" w:hAnsi="Calibri" w:cs="Calibri"/>
        </w:rPr>
        <w:t xml:space="preserve">KARTA OCENY </w:t>
      </w:r>
      <w:r>
        <w:rPr>
          <w:rFonts w:ascii="Calibri" w:hAnsi="Calibri" w:cs="Calibri"/>
        </w:rPr>
        <w:t>MERYTORYCZNEJ</w:t>
      </w:r>
      <w:r w:rsidRPr="00306509">
        <w:rPr>
          <w:rFonts w:ascii="Calibri" w:hAnsi="Calibri" w:cs="Calibri"/>
        </w:rPr>
        <w:t xml:space="preserve"> WNIOSKU O DOFINANSO</w:t>
      </w:r>
      <w:r>
        <w:rPr>
          <w:rFonts w:ascii="Calibri" w:hAnsi="Calibri" w:cs="Calibri"/>
        </w:rPr>
        <w:t xml:space="preserve">WANIE </w:t>
      </w:r>
      <w:r>
        <w:rPr>
          <w:rFonts w:ascii="Calibri" w:hAnsi="Calibri" w:cs="Calibri"/>
        </w:rPr>
        <w:br/>
      </w:r>
      <w:r w:rsidRPr="00306509">
        <w:rPr>
          <w:rFonts w:ascii="Calibri" w:hAnsi="Calibri" w:cs="Calibri"/>
        </w:rPr>
        <w:t xml:space="preserve">PROJEKTU </w:t>
      </w:r>
      <w:r>
        <w:rPr>
          <w:rFonts w:ascii="Calibri" w:hAnsi="Calibri" w:cs="Calibri"/>
        </w:rPr>
        <w:t>POZA</w:t>
      </w:r>
      <w:r w:rsidRPr="00306509">
        <w:rPr>
          <w:rFonts w:ascii="Calibri" w:hAnsi="Calibri" w:cs="Calibri"/>
        </w:rPr>
        <w:t xml:space="preserve">KONKURSOWEGO </w:t>
      </w:r>
      <w:r w:rsidR="00BF4AB3">
        <w:rPr>
          <w:rFonts w:ascii="Calibri" w:hAnsi="Calibri" w:cs="Calibri"/>
        </w:rPr>
        <w:t>BGK</w:t>
      </w:r>
    </w:p>
    <w:p w:rsidR="000019F8" w:rsidRPr="000B4D2C" w:rsidRDefault="000019F8" w:rsidP="000019F8">
      <w:pPr>
        <w:tabs>
          <w:tab w:val="left" w:pos="5400"/>
        </w:tabs>
      </w:pPr>
    </w:p>
    <w:p w:rsidR="000019F8" w:rsidRPr="005C6994" w:rsidRDefault="000019F8" w:rsidP="000019F8">
      <w:pPr>
        <w:spacing w:after="120"/>
        <w:rPr>
          <w:b/>
          <w:kern w:val="24"/>
          <w:sz w:val="18"/>
          <w:szCs w:val="18"/>
        </w:rPr>
      </w:pPr>
      <w:r w:rsidRPr="007D3760">
        <w:rPr>
          <w:b/>
          <w:kern w:val="24"/>
          <w:sz w:val="20"/>
          <w:szCs w:val="20"/>
        </w:rPr>
        <w:t xml:space="preserve">NR WNIOSKU </w:t>
      </w:r>
      <w:r>
        <w:rPr>
          <w:b/>
          <w:kern w:val="24"/>
          <w:sz w:val="20"/>
          <w:szCs w:val="20"/>
        </w:rPr>
        <w:t>SL 2014</w:t>
      </w:r>
      <w:r w:rsidRPr="007D3760">
        <w:rPr>
          <w:b/>
          <w:kern w:val="24"/>
          <w:sz w:val="20"/>
          <w:szCs w:val="20"/>
        </w:rPr>
        <w:t>:</w:t>
      </w:r>
      <w:r>
        <w:rPr>
          <w:kern w:val="24"/>
          <w:sz w:val="20"/>
          <w:szCs w:val="20"/>
        </w:rPr>
        <w:t xml:space="preserve"> </w:t>
      </w:r>
    </w:p>
    <w:p w:rsidR="000019F8" w:rsidRPr="00A6763E" w:rsidRDefault="000019F8" w:rsidP="000019F8">
      <w:pPr>
        <w:spacing w:after="120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WNIOSEK:</w:t>
      </w:r>
      <w:r>
        <w:rPr>
          <w:kern w:val="24"/>
          <w:sz w:val="18"/>
          <w:szCs w:val="18"/>
        </w:rPr>
        <w:t>………………………………………………</w:t>
      </w:r>
      <w:r w:rsidR="0026640E">
        <w:rPr>
          <w:kern w:val="24"/>
          <w:sz w:val="18"/>
          <w:szCs w:val="18"/>
        </w:rPr>
        <w:t>……….</w:t>
      </w:r>
      <w:r>
        <w:rPr>
          <w:kern w:val="24"/>
          <w:sz w:val="18"/>
          <w:szCs w:val="18"/>
        </w:rPr>
        <w:t>……</w:t>
      </w:r>
      <w:r w:rsidR="0026640E">
        <w:rPr>
          <w:kern w:val="24"/>
          <w:sz w:val="18"/>
          <w:szCs w:val="18"/>
        </w:rPr>
        <w:t>………………………………..</w:t>
      </w:r>
      <w:bookmarkStart w:id="4" w:name="_GoBack"/>
      <w:bookmarkEnd w:id="4"/>
      <w:r w:rsidR="0026640E">
        <w:rPr>
          <w:kern w:val="24"/>
          <w:sz w:val="18"/>
          <w:szCs w:val="18"/>
        </w:rPr>
        <w:t>.</w:t>
      </w:r>
      <w:r>
        <w:rPr>
          <w:kern w:val="24"/>
          <w:sz w:val="18"/>
          <w:szCs w:val="18"/>
        </w:rPr>
        <w:t>……….</w:t>
      </w:r>
    </w:p>
    <w:p w:rsidR="000019F8" w:rsidRPr="007D3760" w:rsidRDefault="000019F8" w:rsidP="000019F8">
      <w:pPr>
        <w:spacing w:after="120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NUMER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 xml:space="preserve">WNIOSKU: </w:t>
      </w:r>
      <w:r w:rsidRPr="007D3760">
        <w:rPr>
          <w:kern w:val="24"/>
          <w:sz w:val="18"/>
          <w:szCs w:val="18"/>
        </w:rPr>
        <w:t>.............................................................................................</w:t>
      </w:r>
      <w:r w:rsidR="0026640E">
        <w:rPr>
          <w:kern w:val="24"/>
          <w:sz w:val="18"/>
          <w:szCs w:val="18"/>
        </w:rPr>
        <w:t>..............</w:t>
      </w:r>
      <w:r w:rsidRPr="007D3760">
        <w:rPr>
          <w:kern w:val="24"/>
          <w:sz w:val="18"/>
          <w:szCs w:val="18"/>
        </w:rPr>
        <w:t>....</w:t>
      </w:r>
      <w:r>
        <w:rPr>
          <w:kern w:val="24"/>
          <w:sz w:val="18"/>
          <w:szCs w:val="18"/>
        </w:rPr>
        <w:t>..</w:t>
      </w:r>
    </w:p>
    <w:p w:rsidR="000019F8" w:rsidRPr="007D3760" w:rsidRDefault="000019F8" w:rsidP="000019F8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</w:t>
      </w:r>
      <w:r w:rsidR="0026640E">
        <w:rPr>
          <w:kern w:val="24"/>
          <w:sz w:val="18"/>
          <w:szCs w:val="18"/>
        </w:rPr>
        <w:t>........</w:t>
      </w:r>
      <w:r w:rsidRPr="007D3760">
        <w:rPr>
          <w:kern w:val="24"/>
          <w:sz w:val="18"/>
          <w:szCs w:val="18"/>
        </w:rPr>
        <w:t>.........</w:t>
      </w:r>
      <w:r>
        <w:rPr>
          <w:kern w:val="24"/>
          <w:sz w:val="18"/>
          <w:szCs w:val="18"/>
        </w:rPr>
        <w:t>.</w:t>
      </w:r>
    </w:p>
    <w:p w:rsidR="000019F8" w:rsidRPr="007D3760" w:rsidRDefault="000019F8" w:rsidP="000019F8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SUMA KONTROLNA WNIOSKU</w:t>
      </w:r>
      <w:r w:rsidR="00D515BC">
        <w:rPr>
          <w:rStyle w:val="Odwoanieprzypisudolnego"/>
          <w:b/>
          <w:kern w:val="24"/>
          <w:sz w:val="18"/>
          <w:szCs w:val="18"/>
        </w:rPr>
        <w:footnoteReference w:id="1"/>
      </w:r>
      <w:r w:rsidRPr="007D3760">
        <w:rPr>
          <w:b/>
          <w:kern w:val="24"/>
          <w:sz w:val="18"/>
          <w:szCs w:val="18"/>
        </w:rPr>
        <w:t>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>
        <w:rPr>
          <w:kern w:val="24"/>
          <w:sz w:val="18"/>
          <w:szCs w:val="18"/>
        </w:rPr>
        <w:t>.........................</w:t>
      </w:r>
      <w:r w:rsidR="0026640E">
        <w:rPr>
          <w:kern w:val="24"/>
          <w:sz w:val="18"/>
          <w:szCs w:val="18"/>
        </w:rPr>
        <w:t>........</w:t>
      </w:r>
      <w:r>
        <w:rPr>
          <w:kern w:val="24"/>
          <w:sz w:val="18"/>
          <w:szCs w:val="18"/>
        </w:rPr>
        <w:t>..</w:t>
      </w:r>
      <w:r w:rsidR="0026640E">
        <w:rPr>
          <w:kern w:val="24"/>
          <w:sz w:val="18"/>
          <w:szCs w:val="18"/>
        </w:rPr>
        <w:t>.</w:t>
      </w:r>
      <w:r>
        <w:rPr>
          <w:kern w:val="24"/>
          <w:sz w:val="18"/>
          <w:szCs w:val="18"/>
        </w:rPr>
        <w:t>......</w:t>
      </w:r>
    </w:p>
    <w:p w:rsidR="000019F8" w:rsidRPr="007D3760" w:rsidRDefault="000019F8" w:rsidP="000019F8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</w:t>
      </w:r>
      <w:r w:rsidR="0026640E">
        <w:rPr>
          <w:kern w:val="24"/>
          <w:sz w:val="18"/>
          <w:szCs w:val="18"/>
        </w:rPr>
        <w:t>........</w:t>
      </w:r>
      <w:r w:rsidRPr="007D3760">
        <w:rPr>
          <w:kern w:val="24"/>
          <w:sz w:val="18"/>
          <w:szCs w:val="18"/>
        </w:rPr>
        <w:t>.......</w:t>
      </w:r>
      <w:r>
        <w:rPr>
          <w:kern w:val="24"/>
          <w:sz w:val="18"/>
          <w:szCs w:val="18"/>
        </w:rPr>
        <w:t>..</w:t>
      </w:r>
    </w:p>
    <w:p w:rsidR="000019F8" w:rsidRDefault="000019F8" w:rsidP="000019F8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</w:t>
      </w:r>
      <w:r w:rsidR="0026640E">
        <w:rPr>
          <w:kern w:val="24"/>
          <w:sz w:val="18"/>
          <w:szCs w:val="18"/>
        </w:rPr>
        <w:t>....</w:t>
      </w:r>
      <w:r w:rsidRPr="007D3760">
        <w:rPr>
          <w:kern w:val="24"/>
          <w:sz w:val="18"/>
          <w:szCs w:val="18"/>
        </w:rPr>
        <w:t>....</w:t>
      </w:r>
      <w:r>
        <w:rPr>
          <w:kern w:val="24"/>
          <w:sz w:val="18"/>
          <w:szCs w:val="18"/>
        </w:rPr>
        <w:t>.</w:t>
      </w:r>
    </w:p>
    <w:p w:rsidR="00E3013B" w:rsidRDefault="00331D2C">
      <w:pPr>
        <w:spacing w:after="0" w:line="240" w:lineRule="auto"/>
        <w:rPr>
          <w:kern w:val="24"/>
          <w:sz w:val="18"/>
          <w:szCs w:val="18"/>
        </w:rPr>
      </w:pPr>
      <w:r>
        <w:rPr>
          <w:kern w:val="24"/>
          <w:sz w:val="18"/>
          <w:szCs w:val="18"/>
        </w:rPr>
        <w:br w:type="page"/>
      </w:r>
    </w:p>
    <w:tbl>
      <w:tblPr>
        <w:tblW w:w="101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89"/>
        <w:gridCol w:w="1837"/>
        <w:gridCol w:w="131"/>
        <w:gridCol w:w="38"/>
        <w:gridCol w:w="1952"/>
        <w:gridCol w:w="43"/>
        <w:gridCol w:w="234"/>
        <w:gridCol w:w="1286"/>
        <w:gridCol w:w="456"/>
        <w:gridCol w:w="3102"/>
      </w:tblGrid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3013B" w:rsidRPr="00854A35" w:rsidRDefault="00E3013B" w:rsidP="00F56277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  <w:r>
              <w:rPr>
                <w:kern w:val="24"/>
                <w:sz w:val="20"/>
              </w:rPr>
              <w:lastRenderedPageBreak/>
              <w:br w:type="page"/>
            </w:r>
            <w:r>
              <w:rPr>
                <w:rFonts w:cs="Calibri"/>
                <w:kern w:val="24"/>
              </w:rPr>
              <w:br w:type="page"/>
            </w:r>
            <w:r w:rsidRPr="00854A35">
              <w:rPr>
                <w:rFonts w:cs="Calibri"/>
                <w:b/>
              </w:rPr>
              <w:t xml:space="preserve">CZĘŚĆ </w:t>
            </w:r>
            <w:r>
              <w:rPr>
                <w:rFonts w:cs="Calibri"/>
                <w:b/>
              </w:rPr>
              <w:t>A</w:t>
            </w:r>
            <w:r w:rsidRPr="00854A35">
              <w:rPr>
                <w:rFonts w:cs="Calibri"/>
                <w:b/>
              </w:rPr>
              <w:t xml:space="preserve">. </w:t>
            </w:r>
            <w:r>
              <w:rPr>
                <w:rFonts w:cs="Calibri"/>
                <w:b/>
              </w:rPr>
              <w:t xml:space="preserve"> </w:t>
            </w:r>
            <w:r w:rsidRPr="00854A35">
              <w:rPr>
                <w:rFonts w:cs="Calibri"/>
                <w:b/>
              </w:rPr>
              <w:t>UCHYBIENIA FORMALNE</w:t>
            </w:r>
            <w:r w:rsidRPr="00854A35">
              <w:rPr>
                <w:rFonts w:cs="Calibri"/>
              </w:rPr>
              <w:t xml:space="preserve"> (zaznaczyć właściwe znakiem „X”)</w:t>
            </w:r>
          </w:p>
        </w:tc>
      </w:tr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E3013B" w:rsidP="00F56277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A41E83">
              <w:rPr>
                <w:rFonts w:cs="Calibri"/>
              </w:rPr>
              <w:t>Czy wniosek posiada uchybienia formalne, które nie zostały dostrzeżone na etapie oceny formalnej?</w:t>
            </w:r>
          </w:p>
        </w:tc>
      </w:tr>
      <w:tr w:rsidR="00E3013B" w:rsidTr="00F56277">
        <w:trPr>
          <w:trHeight w:val="57"/>
        </w:trPr>
        <w:tc>
          <w:tcPr>
            <w:tcW w:w="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4616A5" w:rsidP="00F56277">
            <w:pPr>
              <w:pStyle w:val="Tekstprzypisudolnego"/>
              <w:spacing w:before="120" w:after="120"/>
              <w:jc w:val="both"/>
              <w:rPr>
                <w:rFonts w:cs="Calibri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6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A41E83">
              <w:rPr>
                <w:rFonts w:cs="Calibri"/>
                <w:smallCaps/>
                <w:kern w:val="24"/>
                <w:lang w:eastAsia="pl-PL"/>
              </w:rPr>
              <w:t>Tak</w:t>
            </w:r>
            <w:r w:rsidR="00E3013B" w:rsidRPr="00A41E83">
              <w:rPr>
                <w:rFonts w:cs="Calibri"/>
                <w:kern w:val="24"/>
                <w:lang w:eastAsia="pl-PL"/>
              </w:rPr>
              <w:t xml:space="preserve"> – </w:t>
            </w:r>
            <w:r w:rsidR="00E3013B" w:rsidRPr="00A41E83">
              <w:rPr>
                <w:rFonts w:cs="Calibri"/>
                <w:smallCaps/>
                <w:kern w:val="24"/>
                <w:lang w:eastAsia="pl-PL"/>
              </w:rPr>
              <w:t xml:space="preserve">wskazać uchybienia formalne i przekazać wniosek do ponownej oceny formalnej 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194A9E" w:rsidRDefault="00E3013B" w:rsidP="00F56277">
            <w:pPr>
              <w:spacing w:after="0" w:line="240" w:lineRule="auto"/>
              <w:rPr>
                <w:rFonts w:ascii="Arial" w:hAnsi="Arial" w:cs="Arial"/>
                <w:b/>
                <w:noProof/>
                <w:kern w:val="24"/>
                <w:sz w:val="10"/>
                <w:szCs w:val="10"/>
                <w:lang w:eastAsia="pl-PL"/>
              </w:rPr>
            </w:pPr>
          </w:p>
          <w:p w:rsidR="00E3013B" w:rsidRPr="00A41E83" w:rsidRDefault="004616A5" w:rsidP="00F56277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3" o:spid="_x0000_s106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A41E83">
              <w:rPr>
                <w:rFonts w:cs="Calibri"/>
                <w:smallCaps/>
                <w:kern w:val="24"/>
              </w:rPr>
              <w:t xml:space="preserve">Nie – Wypełnić część B </w:t>
            </w:r>
          </w:p>
        </w:tc>
      </w:tr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B" w:rsidRPr="00A41E83" w:rsidRDefault="00E3013B" w:rsidP="00F56277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  <w:r w:rsidRPr="00A41E83">
              <w:rPr>
                <w:b/>
                <w:bCs/>
                <w:sz w:val="20"/>
                <w:szCs w:val="18"/>
              </w:rPr>
              <w:t>UCHYBIENIA FORMALNE</w:t>
            </w:r>
          </w:p>
          <w:p w:rsidR="00E3013B" w:rsidRPr="00A41E83" w:rsidRDefault="00E3013B" w:rsidP="00F56277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</w:p>
        </w:tc>
      </w:tr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3013B" w:rsidRPr="00941A78" w:rsidRDefault="00E3013B" w:rsidP="00F56277">
            <w:pPr>
              <w:spacing w:before="120" w:after="120" w:line="240" w:lineRule="auto"/>
              <w:jc w:val="both"/>
            </w:pPr>
            <w:r w:rsidRPr="00941A78">
              <w:rPr>
                <w:rFonts w:cs="Calibri"/>
                <w:b/>
              </w:rPr>
              <w:t>CZĘŚĆ B.</w:t>
            </w:r>
            <w:r>
              <w:rPr>
                <w:rFonts w:cs="Calibri"/>
                <w:b/>
              </w:rPr>
              <w:t xml:space="preserve">  </w:t>
            </w:r>
            <w:r w:rsidRPr="00941A78">
              <w:rPr>
                <w:rFonts w:cs="Calibri"/>
                <w:b/>
              </w:rPr>
              <w:t xml:space="preserve">KRYTERIA DOSTĘPU </w:t>
            </w:r>
            <w:r w:rsidRPr="00941A78">
              <w:rPr>
                <w:rFonts w:cs="Calibri"/>
              </w:rPr>
              <w:t>(zaznaczyć właściwe znakiem „X”)</w:t>
            </w:r>
          </w:p>
        </w:tc>
      </w:tr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B" w:rsidRPr="00941A78" w:rsidRDefault="00E3013B" w:rsidP="00F56277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/>
                <w:bCs/>
                <w:sz w:val="20"/>
                <w:szCs w:val="18"/>
              </w:rPr>
              <w:t>KRYTERIA DOSTĘPU DODATKOWE OCENIANE NA ETAPIE OCENY MERYTORYCZNEJ</w:t>
            </w:r>
          </w:p>
          <w:p w:rsidR="00E3013B" w:rsidRPr="00941A78" w:rsidRDefault="00E3013B" w:rsidP="00F56277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Cs/>
                <w:sz w:val="20"/>
                <w:szCs w:val="18"/>
              </w:rPr>
              <w:t>(wypełnia IOK zgodnie z załącznikiem nr 3 do SZOOP RPOWŚ na lata 2014-2020):</w:t>
            </w:r>
          </w:p>
          <w:p w:rsidR="00E3013B" w:rsidRPr="003F7597" w:rsidRDefault="00E3013B" w:rsidP="00F56277">
            <w:pPr>
              <w:pStyle w:val="Akapitzlist"/>
              <w:spacing w:before="40" w:after="40" w:line="240" w:lineRule="auto"/>
              <w:jc w:val="both"/>
              <w:rPr>
                <w:b/>
                <w:u w:val="single"/>
              </w:rPr>
            </w:pPr>
          </w:p>
        </w:tc>
      </w:tr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41A78">
              <w:rPr>
                <w:rFonts w:eastAsia="Arial Unicode MS" w:cs="Calibri"/>
              </w:rPr>
              <w:t>Czy projekt spełnia wszystkie kryteria dostępu?</w:t>
            </w:r>
          </w:p>
        </w:tc>
      </w:tr>
      <w:tr w:rsidR="00E3013B" w:rsidTr="00F56277">
        <w:trPr>
          <w:trHeight w:val="57"/>
        </w:trPr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4616A5" w:rsidP="00F56277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2" o:spid="_x0000_s106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941A78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4616A5" w:rsidP="00F56277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1" o:spid="_x0000_s106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941A78">
              <w:rPr>
                <w:rFonts w:cs="Calibri"/>
                <w:smallCaps/>
                <w:kern w:val="24"/>
              </w:rPr>
              <w:t xml:space="preserve">Nie – </w:t>
            </w:r>
            <w:r w:rsidR="00E3013B" w:rsidRPr="00A41E83">
              <w:rPr>
                <w:smallCaps/>
                <w:kern w:val="24"/>
              </w:rPr>
              <w:t xml:space="preserve">UZASADNIĆ I </w:t>
            </w:r>
            <w:r w:rsidR="00E3013B">
              <w:rPr>
                <w:smallCaps/>
                <w:kern w:val="24"/>
              </w:rPr>
              <w:t>SKIEROWAĆ PROJEKT DO POPRAWY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4616A5" w:rsidP="00F56277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0" o:spid="_x0000_s105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941A78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13B" w:rsidRPr="00941A78" w:rsidRDefault="00E3013B" w:rsidP="00F56277">
            <w:pPr>
              <w:spacing w:after="0" w:line="240" w:lineRule="auto"/>
              <w:jc w:val="both"/>
            </w:pPr>
          </w:p>
        </w:tc>
      </w:tr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13B" w:rsidRPr="0066185C" w:rsidRDefault="00E3013B" w:rsidP="00F56277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/>
                <w:bCs/>
                <w:sz w:val="20"/>
                <w:szCs w:val="18"/>
              </w:rPr>
              <w:t>UZASADNIENIE OCENY SPEŁNIANIA KRYTERIÓW DOSTĘPU (WYPEŁNIĆ W PRZYPADKU ZAZNACZENIA ODPOWIEDZI „NIE” POWYŻEJ)</w:t>
            </w:r>
          </w:p>
        </w:tc>
      </w:tr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3013B" w:rsidRPr="00941A78" w:rsidRDefault="00E3013B" w:rsidP="00F56277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41A78">
              <w:rPr>
                <w:rFonts w:cs="Calibri"/>
                <w:b/>
              </w:rPr>
              <w:t xml:space="preserve">CZĘŚĆ </w:t>
            </w:r>
            <w:r>
              <w:rPr>
                <w:rFonts w:cs="Calibri"/>
                <w:b/>
              </w:rPr>
              <w:t>C</w:t>
            </w:r>
            <w:r w:rsidRPr="00941A78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 xml:space="preserve"> </w:t>
            </w:r>
            <w:r w:rsidRPr="00941A78">
              <w:rPr>
                <w:rFonts w:cs="Calibri"/>
                <w:b/>
              </w:rPr>
              <w:t xml:space="preserve"> KRYTERIA HORYZONTALNE </w:t>
            </w:r>
            <w:r w:rsidRPr="00941A78">
              <w:rPr>
                <w:rFonts w:cs="Calibri"/>
              </w:rPr>
              <w:t>(każdorazowo zaznaczyć właściwe znakiem „X”)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pacing w:before="120" w:after="120" w:line="240" w:lineRule="auto"/>
              <w:rPr>
                <w:kern w:val="24"/>
              </w:rPr>
            </w:pPr>
            <w:r w:rsidRPr="00941A78">
              <w:rPr>
                <w:kern w:val="24"/>
              </w:rPr>
              <w:t>1.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before="120" w:after="120" w:line="240" w:lineRule="auto"/>
              <w:jc w:val="both"/>
              <w:rPr>
                <w:color w:val="FF0000"/>
              </w:rPr>
            </w:pPr>
            <w:r w:rsidRPr="00954BB7">
              <w:t>Czy projekt jest zgodny z prawodawstwem krajowym</w:t>
            </w:r>
            <w:r w:rsidRPr="00954BB7">
              <w:rPr>
                <w:rFonts w:cs="Calibri"/>
              </w:rPr>
              <w:t xml:space="preserve"> w zakresie odnoszącym się do sposobu realizacji </w:t>
            </w:r>
            <w:r w:rsidRPr="00954BB7">
              <w:rPr>
                <w:rFonts w:cs="Calibri"/>
              </w:rPr>
              <w:br/>
              <w:t xml:space="preserve">i zakresu projektu (m.in. z zasadami </w:t>
            </w:r>
            <w:r w:rsidRPr="00954BB7">
              <w:rPr>
                <w:rFonts w:cs="Calibri"/>
                <w:i/>
              </w:rPr>
              <w:t>Prawa zamówień publicznych</w:t>
            </w:r>
            <w:r w:rsidRPr="00954BB7">
              <w:rPr>
                <w:rFonts w:cs="Calibri"/>
              </w:rPr>
              <w:t xml:space="preserve">, </w:t>
            </w:r>
            <w:r w:rsidRPr="00954BB7">
              <w:rPr>
                <w:rFonts w:cs="Calibri"/>
                <w:i/>
              </w:rPr>
              <w:t>ochrony środowiska</w:t>
            </w:r>
            <w:r w:rsidRPr="00954BB7">
              <w:rPr>
                <w:rFonts w:cs="Calibri"/>
              </w:rPr>
              <w:t>)</w:t>
            </w:r>
            <w:r w:rsidRPr="00954BB7">
              <w:t>?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2A6C55" w:rsidRDefault="004616A5" w:rsidP="00F56277">
            <w:pPr>
              <w:spacing w:before="120" w:after="120" w:line="240" w:lineRule="auto"/>
              <w:rPr>
                <w:kern w:val="24"/>
              </w:rPr>
            </w:pPr>
            <w:r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9" o:spid="_x0000_s105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2A6C55">
              <w:rPr>
                <w:smallCaps/>
                <w:kern w:val="24"/>
              </w:rPr>
              <w:t xml:space="preserve">Tak  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2A6C55" w:rsidRDefault="004616A5" w:rsidP="00F56277">
            <w:pPr>
              <w:spacing w:before="120" w:after="120" w:line="240" w:lineRule="auto"/>
              <w:rPr>
                <w:kern w:val="24"/>
              </w:rPr>
            </w:pPr>
            <w:r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8" o:spid="_x0000_s105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2A6C55">
              <w:rPr>
                <w:smallCaps/>
                <w:kern w:val="24"/>
              </w:rPr>
              <w:t xml:space="preserve">Nie– </w:t>
            </w:r>
            <w:r w:rsidR="00E3013B" w:rsidRPr="00A41E83">
              <w:rPr>
                <w:smallCaps/>
                <w:kern w:val="24"/>
              </w:rPr>
              <w:t xml:space="preserve">UZASADNIĆ I </w:t>
            </w:r>
            <w:r w:rsidR="00E3013B">
              <w:rPr>
                <w:smallCaps/>
                <w:kern w:val="24"/>
              </w:rPr>
              <w:t>SKIEROWAĆ PROJEKT DO POPRAWY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41A78">
              <w:rPr>
                <w:kern w:val="24"/>
              </w:rPr>
              <w:t>2.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13B" w:rsidRPr="009F4FC0" w:rsidRDefault="004616A5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color w:val="FF0000"/>
                <w:lang w:eastAsia="ar-SA"/>
              </w:rPr>
            </w:pPr>
            <w:r>
              <w:rPr>
                <w:rFonts w:ascii="Arial" w:hAnsi="Arial" w:cs="Arial"/>
                <w:b/>
                <w:noProof/>
                <w:color w:val="FF0000"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color w:val="FF0000"/>
                <w:kern w:val="24"/>
                <w:sz w:val="32"/>
                <w:szCs w:val="32"/>
                <w:lang w:eastAsia="pl-PL"/>
              </w:rPr>
              <w:pict>
                <v:shape id="Text Box 47" o:spid="_x0000_s105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47"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color w:val="FF0000"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941A78">
              <w:rPr>
                <w:smallCaps/>
                <w:kern w:val="24"/>
              </w:rPr>
              <w:t>Tak</w:t>
            </w:r>
            <w:r w:rsidR="00E3013B" w:rsidRPr="009F4FC0">
              <w:rPr>
                <w:rFonts w:eastAsia="Times New Roman" w:cs="Calibri"/>
                <w:color w:val="FF0000"/>
                <w:lang w:eastAsia="ar-SA"/>
              </w:rPr>
              <w:tab/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13B" w:rsidRPr="00941A78" w:rsidRDefault="004616A5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6" o:spid="_x0000_s1055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941A78">
              <w:rPr>
                <w:smallCaps/>
                <w:kern w:val="24"/>
              </w:rPr>
              <w:t>Nie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E3013B" w:rsidRPr="00941A78" w:rsidRDefault="00E3013B" w:rsidP="00E3013B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E3013B" w:rsidRPr="00941A78" w:rsidRDefault="00E3013B" w:rsidP="00E3013B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3F7597" w:rsidRDefault="00E3013B" w:rsidP="00F56277">
            <w:pPr>
              <w:pStyle w:val="Akapitzlist"/>
              <w:suppressAutoHyphens/>
              <w:autoSpaceDE w:val="0"/>
              <w:spacing w:before="120" w:after="120" w:line="240" w:lineRule="auto"/>
              <w:ind w:left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4616A5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5" o:spid="_x0000_s1054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 w:rsidRPr="00941A78">
              <w:rPr>
                <w:rFonts w:eastAsia="Times New Roman" w:cs="Calibri"/>
                <w:lang w:eastAsia="ar-SA"/>
              </w:rPr>
              <w:t xml:space="preserve"> 0       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4616A5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4" o:spid="_x0000_s105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4616A5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3" o:spid="_x0000_s105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 w:rsidRPr="00941A78">
              <w:rPr>
                <w:rFonts w:eastAsia="Times New Roman" w:cs="Calibri"/>
                <w:lang w:eastAsia="ar-SA"/>
              </w:rPr>
              <w:t xml:space="preserve"> 0     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4616A5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2" o:spid="_x0000_s105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4616A5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1" o:spid="_x0000_s105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4616A5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0" o:spid="_x0000_s104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 w:rsidRPr="00941A78">
              <w:rPr>
                <w:rFonts w:eastAsia="Times New Roman" w:cs="Calibri"/>
                <w:lang w:eastAsia="ar-SA"/>
              </w:rPr>
              <w:t xml:space="preserve"> 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4616A5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9" o:spid="_x0000_s104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941A78"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4616A5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8" o:spid="_x0000_s104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Wskaźniki realizacji projektu zostały podane w podziale na płeć i/lub został umieszczony opis tego, w jaki sposób rezultaty przyczynią się do zmniejszenia barier równościowych, istniejących </w:t>
            </w:r>
            <w:r w:rsidRPr="00941A78">
              <w:rPr>
                <w:rFonts w:eastAsia="Times New Roman" w:cs="Calibri"/>
                <w:lang w:eastAsia="ar-SA"/>
              </w:rPr>
              <w:br/>
              <w:t>w obszarze tematycznym interwencji i/lub zasięgu oddziaływania projektu.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4616A5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7" o:spid="_x0000_s104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 w:rsidRPr="00941A78">
              <w:rPr>
                <w:rFonts w:eastAsia="Times New Roman" w:cs="Calibri"/>
                <w:lang w:eastAsia="ar-SA"/>
              </w:rPr>
              <w:t xml:space="preserve"> 0 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4616A5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6" o:spid="_x0000_s1045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4616A5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5" o:spid="_x0000_s1044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4616A5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4" o:spid="_x0000_s104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941A78">
              <w:rPr>
                <w:rFonts w:eastAsia="Times New Roman" w:cs="Calibri"/>
                <w:lang w:eastAsia="ar-SA"/>
              </w:rPr>
              <w:t>0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4616A5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3" o:spid="_x0000_s104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941A78">
              <w:rPr>
                <w:rFonts w:eastAsia="Times New Roman" w:cs="Calibri"/>
                <w:lang w:eastAsia="ar-SA"/>
              </w:rPr>
              <w:t>1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3013B" w:rsidRPr="00941A78" w:rsidRDefault="00E3013B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Czy projekt jest zgodny z zasadą równości szans kobiet i mężczyzn (na podstawie standardu minimum)?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4616A5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2" o:spid="_x0000_s104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941A78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4616A5" w:rsidP="00F562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1" o:spid="_x0000_s104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941A78">
              <w:rPr>
                <w:smallCaps/>
                <w:kern w:val="24"/>
              </w:rPr>
              <w:t xml:space="preserve">Nie 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E3013B" w:rsidP="00F56277">
            <w:pPr>
              <w:rPr>
                <w:kern w:val="24"/>
              </w:rPr>
            </w:pPr>
            <w:r w:rsidRPr="00A41E83">
              <w:rPr>
                <w:kern w:val="24"/>
              </w:rPr>
              <w:t>3.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before="120" w:after="120" w:line="240" w:lineRule="auto"/>
              <w:jc w:val="both"/>
              <w:rPr>
                <w:color w:val="FF0000"/>
                <w:kern w:val="24"/>
              </w:rPr>
            </w:pPr>
            <w:r w:rsidRPr="000C3252">
              <w:t>Czy projekt jest zgodny z prawodawstwem unijnym(</w:t>
            </w:r>
            <w:r>
              <w:t>w tym z art. 65 ust.6 Rozporządzenia ogólnego 1303/2013 z dnia 17 grudnia 2013 r</w:t>
            </w:r>
            <w:r w:rsidRPr="00526451">
              <w:t>.</w:t>
            </w:r>
            <w:r w:rsidR="00BF4AB3">
              <w:t xml:space="preserve"> </w:t>
            </w:r>
            <w:r w:rsidR="00BF4AB3" w:rsidRPr="00BF4AB3">
              <w:rPr>
                <w:color w:val="FF0000"/>
              </w:rPr>
              <w:t>oraz Rozporządzeniem delegowanym Komisji (UE) nr 480/2014 z dnia 3 marca 2014 roku</w:t>
            </w:r>
            <w:r w:rsidRPr="00526451">
              <w:t>) oraz  zasadą zrównoważonego rozwoju</w:t>
            </w:r>
            <w:r>
              <w:t>?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4616A5" w:rsidP="00F56277">
            <w:pPr>
              <w:spacing w:before="120" w:after="120" w:line="240" w:lineRule="auto"/>
              <w:rPr>
                <w:kern w:val="24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A41E83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4616A5" w:rsidP="00E3013B">
            <w:pPr>
              <w:spacing w:before="120" w:after="120" w:line="240" w:lineRule="auto"/>
              <w:rPr>
                <w:kern w:val="24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A41E83">
              <w:rPr>
                <w:smallCaps/>
                <w:kern w:val="24"/>
              </w:rPr>
              <w:t xml:space="preserve">Nie – UZASADNIĆ I </w:t>
            </w:r>
            <w:r w:rsidR="00E3013B">
              <w:rPr>
                <w:smallCaps/>
                <w:kern w:val="24"/>
              </w:rPr>
              <w:t>SKIEROWAĆ PROJEKT DO POPRAWY</w:t>
            </w:r>
          </w:p>
        </w:tc>
      </w:tr>
      <w:tr w:rsidR="00E3013B" w:rsidTr="00F56277">
        <w:trPr>
          <w:trHeight w:val="73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E3013B" w:rsidP="00F56277">
            <w:pPr>
              <w:spacing w:after="0" w:line="240" w:lineRule="auto"/>
              <w:rPr>
                <w:kern w:val="24"/>
              </w:rPr>
            </w:pPr>
            <w:r w:rsidRPr="00A41E83">
              <w:rPr>
                <w:kern w:val="24"/>
              </w:rPr>
              <w:t>4.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E3013B" w:rsidP="00F5627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 w:rsidRPr="000C3252">
              <w:t>Czy projekt jest zgodny z</w:t>
            </w:r>
            <w:r>
              <w:t xml:space="preserve"> zasadą równości szans i niedyskryminacji, w tym dostępności dla osób </w:t>
            </w:r>
            <w:r>
              <w:br/>
              <w:t>z niepełnosprawnościami?</w:t>
            </w:r>
          </w:p>
        </w:tc>
      </w:tr>
      <w:tr w:rsidR="00E3013B" w:rsidTr="00F56277">
        <w:trPr>
          <w:trHeight w:val="507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4616A5" w:rsidP="00F56277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A41E83">
              <w:rPr>
                <w:smallCaps/>
                <w:kern w:val="24"/>
              </w:rPr>
              <w:t>Tak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4616A5" w:rsidP="00F56277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A41E83">
              <w:rPr>
                <w:smallCaps/>
                <w:kern w:val="24"/>
              </w:rPr>
              <w:t xml:space="preserve">Nie – UZASADNIĆ I </w:t>
            </w:r>
            <w:r w:rsidR="00E3013B">
              <w:rPr>
                <w:smallCaps/>
                <w:kern w:val="24"/>
              </w:rPr>
              <w:t>SKIEROWAĆ PROJEKT DO POPRAWY</w:t>
            </w:r>
          </w:p>
        </w:tc>
      </w:tr>
      <w:tr w:rsidR="00E3013B" w:rsidTr="00F56277">
        <w:trPr>
          <w:trHeight w:val="73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760C4F" w:rsidRDefault="00E3013B" w:rsidP="00F56277">
            <w:pPr>
              <w:spacing w:after="0" w:line="240" w:lineRule="auto"/>
              <w:rPr>
                <w:kern w:val="24"/>
              </w:rPr>
            </w:pPr>
            <w:r w:rsidRPr="00760C4F">
              <w:rPr>
                <w:kern w:val="24"/>
              </w:rPr>
              <w:t>5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E3013B" w:rsidP="00F56277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 w:rsidRPr="000C3252">
              <w:t>Czy projekt jest zgodny z</w:t>
            </w:r>
            <w:r>
              <w:t xml:space="preserve"> zasadą równości szans kobiet i mężczyzn oraz niedyskryminacji?</w:t>
            </w:r>
          </w:p>
        </w:tc>
      </w:tr>
      <w:tr w:rsidR="00E3013B" w:rsidTr="00F56277">
        <w:trPr>
          <w:trHeight w:val="496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Default="00E3013B" w:rsidP="00F56277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4616A5" w:rsidP="00F56277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0" o:spid="_x0000_s1035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A41E83">
              <w:rPr>
                <w:smallCaps/>
                <w:kern w:val="24"/>
              </w:rPr>
              <w:t>Tak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A41E83" w:rsidRDefault="004616A5" w:rsidP="00F56277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9" o:spid="_x0000_s1034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A41E83">
              <w:rPr>
                <w:smallCaps/>
                <w:kern w:val="24"/>
              </w:rPr>
              <w:t xml:space="preserve">Nie – UZASADNIĆ I </w:t>
            </w:r>
            <w:r w:rsidR="00E3013B">
              <w:rPr>
                <w:smallCaps/>
                <w:kern w:val="24"/>
              </w:rPr>
              <w:t>SKIEROWAĆ PROJEKT DO POPRAWY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D6D46" w:rsidRDefault="00E3013B" w:rsidP="00F56277">
            <w:pPr>
              <w:rPr>
                <w:kern w:val="24"/>
              </w:rPr>
            </w:pPr>
            <w:r w:rsidRPr="009D6D46">
              <w:rPr>
                <w:kern w:val="24"/>
              </w:rPr>
              <w:t>6.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D6D46" w:rsidRDefault="00E3013B" w:rsidP="00F56277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D6D46">
              <w:t>Czy projekt jest zgodny z Regionalnym Programem Operacyjnym Województwa Świętokrzyskiego na lata 2014-2020 oraz Szczegółowym Opisem Osi Priorytetowych Regionalnego Programu Operacyjnego Województwa Świętokrzyskiego na lata 2014-2020 (w tym zgodność  w szczególności z: typem/</w:t>
            </w:r>
            <w:proofErr w:type="spellStart"/>
            <w:r w:rsidRPr="009D6D46">
              <w:t>ami</w:t>
            </w:r>
            <w:proofErr w:type="spellEnd"/>
            <w:r w:rsidRPr="009D6D46">
              <w:t xml:space="preserve"> projektów realizowanym/i w ramach danego Działania/Poddziałania, grupą docelową (ostatecznymi </w:t>
            </w:r>
            <w:r w:rsidRPr="009D6D46">
              <w:lastRenderedPageBreak/>
              <w:t>odbiorcami wsparcia) w ramach danego Działania/Poddziałania, poziomu wkładu własnego w ramach danego Działania/Poddziałania, zakresem i poziomem dla cross-</w:t>
            </w:r>
            <w:proofErr w:type="spellStart"/>
            <w:r w:rsidRPr="009D6D46">
              <w:t>financingu</w:t>
            </w:r>
            <w:proofErr w:type="spellEnd"/>
            <w:r w:rsidRPr="009D6D46">
              <w:t xml:space="preserve"> oraz środków trwałych dla danego Działania/Poddziałania)? 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D6D46" w:rsidRDefault="00E3013B" w:rsidP="00F56277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D6D46" w:rsidRDefault="004616A5" w:rsidP="00F56277">
            <w:pPr>
              <w:spacing w:before="120" w:after="120" w:line="240" w:lineRule="auto"/>
              <w:rPr>
                <w:kern w:val="24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8" o:spid="_x0000_s103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9D6D46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D6D46" w:rsidRDefault="004616A5" w:rsidP="00F56277">
            <w:pPr>
              <w:spacing w:before="120" w:after="120" w:line="240" w:lineRule="auto"/>
              <w:rPr>
                <w:kern w:val="24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7" o:spid="_x0000_s103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9D6D46">
              <w:rPr>
                <w:smallCaps/>
                <w:kern w:val="24"/>
              </w:rPr>
              <w:t xml:space="preserve">Nie </w:t>
            </w:r>
            <w:r w:rsidR="00E3013B" w:rsidRPr="009D6D46">
              <w:rPr>
                <w:rFonts w:cs="Calibri"/>
                <w:smallCaps/>
                <w:kern w:val="24"/>
              </w:rPr>
              <w:t>– uzasadnić i odrzucić projekt</w:t>
            </w:r>
          </w:p>
        </w:tc>
      </w:tr>
      <w:tr w:rsidR="00E3013B" w:rsidTr="00F56277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E3013B" w:rsidP="00F56277">
            <w:pPr>
              <w:rPr>
                <w:kern w:val="24"/>
              </w:rPr>
            </w:pPr>
            <w:r w:rsidRPr="00941A78">
              <w:rPr>
                <w:kern w:val="24"/>
              </w:rPr>
              <w:t>7.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13B" w:rsidRPr="00941A78" w:rsidRDefault="00E3013B" w:rsidP="00F56277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41A78">
              <w:t>Czy projekt jest zgodny z zasadami dotyczącymi pomocy publicznej i pomocy</w:t>
            </w:r>
            <w:r w:rsidRPr="00941A78">
              <w:rPr>
                <w:i/>
              </w:rPr>
              <w:t xml:space="preserve"> de </w:t>
            </w:r>
            <w:proofErr w:type="spellStart"/>
            <w:r w:rsidRPr="00941A78">
              <w:rPr>
                <w:i/>
              </w:rPr>
              <w:t>minimis</w:t>
            </w:r>
            <w:proofErr w:type="spellEnd"/>
            <w:r w:rsidRPr="00941A78">
              <w:t>?</w:t>
            </w:r>
          </w:p>
        </w:tc>
      </w:tr>
      <w:tr w:rsidR="00E3013B" w:rsidTr="00F56277">
        <w:trPr>
          <w:trHeight w:val="60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F4FC0" w:rsidRDefault="00E3013B" w:rsidP="00F56277">
            <w:pPr>
              <w:spacing w:before="120" w:after="120" w:line="240" w:lineRule="auto"/>
              <w:rPr>
                <w:rFonts w:ascii="Arial" w:hAnsi="Arial" w:cs="Arial"/>
                <w:color w:val="FF0000"/>
                <w:kern w:val="24"/>
                <w:sz w:val="32"/>
                <w:szCs w:val="32"/>
              </w:rPr>
            </w:pPr>
          </w:p>
        </w:tc>
        <w:tc>
          <w:tcPr>
            <w:tcW w:w="2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B" w:rsidRPr="00941A78" w:rsidRDefault="004616A5" w:rsidP="00F56277">
            <w:pPr>
              <w:spacing w:before="120" w:after="120" w:line="240" w:lineRule="auto"/>
              <w:jc w:val="both"/>
              <w:rPr>
                <w:rFonts w:cs="Calibri"/>
                <w:smallCaps/>
                <w:kern w:val="24"/>
              </w:rPr>
            </w:pPr>
            <w:r>
              <w:rPr>
                <w:rFonts w:cs="Calibri"/>
                <w:smallCaps/>
                <w:noProof/>
                <w:kern w:val="24"/>
                <w:lang w:eastAsia="pl-PL"/>
              </w:rPr>
            </w:r>
            <w:r>
              <w:rPr>
                <w:rFonts w:cs="Calibri"/>
                <w:smallCaps/>
                <w:noProof/>
                <w:kern w:val="24"/>
                <w:lang w:eastAsia="pl-PL"/>
              </w:rPr>
              <w:pict>
                <v:shape id="Text Box 23" o:spid="_x0000_s103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 w:rsidRPr="00941A78">
              <w:rPr>
                <w:rFonts w:cs="Calibri"/>
                <w:smallCaps/>
                <w:kern w:val="24"/>
              </w:rPr>
              <w:t xml:space="preserve"> Tak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3B" w:rsidRPr="00941A78" w:rsidRDefault="004616A5" w:rsidP="00F56277">
            <w:pPr>
              <w:spacing w:before="120" w:after="120" w:line="240" w:lineRule="auto"/>
              <w:jc w:val="both"/>
              <w:rPr>
                <w:rFonts w:cs="Calibri"/>
                <w:smallCaps/>
                <w:kern w:val="24"/>
              </w:rPr>
            </w:pPr>
            <w:r>
              <w:rPr>
                <w:rFonts w:cs="Calibri"/>
                <w:smallCaps/>
                <w:noProof/>
                <w:kern w:val="24"/>
                <w:lang w:eastAsia="pl-PL"/>
              </w:rPr>
            </w:r>
            <w:r>
              <w:rPr>
                <w:rFonts w:cs="Calibri"/>
                <w:smallCaps/>
                <w:noProof/>
                <w:kern w:val="24"/>
                <w:lang w:eastAsia="pl-PL"/>
              </w:rPr>
              <w:pict>
                <v:shape id="Text Box 22" o:spid="_x0000_s103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 w:rsidRPr="00941A78">
              <w:rPr>
                <w:rFonts w:cs="Calibri"/>
                <w:smallCaps/>
                <w:kern w:val="24"/>
              </w:rPr>
              <w:t xml:space="preserve"> Nie – </w:t>
            </w:r>
            <w:r w:rsidR="00E3013B" w:rsidRPr="00A41E83">
              <w:rPr>
                <w:smallCaps/>
                <w:kern w:val="24"/>
              </w:rPr>
              <w:t xml:space="preserve">UZASADNIĆ I </w:t>
            </w:r>
            <w:r w:rsidR="00E3013B">
              <w:rPr>
                <w:smallCaps/>
                <w:kern w:val="24"/>
              </w:rPr>
              <w:t>SKIEROWAĆ PROJEKT DO POPRAWY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B" w:rsidRPr="00941A78" w:rsidRDefault="004616A5" w:rsidP="00F56277">
            <w:pPr>
              <w:spacing w:before="120" w:after="120" w:line="240" w:lineRule="auto"/>
              <w:ind w:left="27"/>
              <w:jc w:val="both"/>
              <w:rPr>
                <w:rFonts w:cs="Calibri"/>
                <w:smallCaps/>
                <w:kern w:val="24"/>
              </w:rPr>
            </w:pPr>
            <w:r>
              <w:rPr>
                <w:rFonts w:cs="Calibri"/>
                <w:smallCaps/>
                <w:noProof/>
                <w:kern w:val="24"/>
                <w:lang w:eastAsia="pl-PL"/>
              </w:rPr>
            </w:r>
            <w:r>
              <w:rPr>
                <w:rFonts w:cs="Calibri"/>
                <w:smallCaps/>
                <w:noProof/>
                <w:kern w:val="24"/>
                <w:lang w:eastAsia="pl-PL"/>
              </w:rPr>
              <w:pict>
                <v:shape id="Text Box 21" o:spid="_x0000_s102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 w:rsidRPr="00941A78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E3013B" w:rsidTr="00F56277">
        <w:trPr>
          <w:trHeight w:val="46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13B" w:rsidRPr="00941A78" w:rsidRDefault="00E3013B" w:rsidP="00F56277">
            <w:pPr>
              <w:spacing w:after="120"/>
              <w:jc w:val="both"/>
              <w:rPr>
                <w:bCs/>
                <w:sz w:val="20"/>
                <w:szCs w:val="18"/>
              </w:rPr>
            </w:pPr>
            <w:r w:rsidRPr="00941A78">
              <w:rPr>
                <w:bCs/>
                <w:sz w:val="20"/>
                <w:szCs w:val="18"/>
              </w:rPr>
              <w:t>8.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13B" w:rsidRPr="00941A78" w:rsidRDefault="00E3013B" w:rsidP="00F5627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41A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Wniosek jest rozliczany w oparciu o stawki jednostkowe/kwoty ryczałtowe (jeśli dotyczy). </w:t>
            </w:r>
          </w:p>
          <w:p w:rsidR="00E3013B" w:rsidRPr="00941A78" w:rsidRDefault="00E3013B" w:rsidP="00F56277">
            <w:pPr>
              <w:pStyle w:val="Default"/>
              <w:rPr>
                <w:bCs/>
                <w:color w:val="auto"/>
                <w:sz w:val="20"/>
                <w:szCs w:val="18"/>
              </w:rPr>
            </w:pPr>
          </w:p>
        </w:tc>
      </w:tr>
      <w:tr w:rsidR="00E3013B" w:rsidTr="00F56277">
        <w:trPr>
          <w:trHeight w:val="57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B" w:rsidRPr="00941A78" w:rsidRDefault="00E3013B" w:rsidP="00F56277">
            <w:pPr>
              <w:spacing w:after="120"/>
              <w:jc w:val="both"/>
              <w:rPr>
                <w:bCs/>
                <w:sz w:val="20"/>
                <w:szCs w:val="18"/>
              </w:rPr>
            </w:pPr>
          </w:p>
        </w:tc>
        <w:tc>
          <w:tcPr>
            <w:tcW w:w="2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3B" w:rsidRPr="00941A78" w:rsidRDefault="00E3013B" w:rsidP="00F56277">
            <w:pPr>
              <w:spacing w:after="120"/>
              <w:rPr>
                <w:rFonts w:ascii="Arial" w:hAnsi="Arial" w:cs="Arial"/>
                <w:b/>
                <w:kern w:val="24"/>
                <w:sz w:val="4"/>
                <w:szCs w:val="4"/>
              </w:rPr>
            </w:pPr>
          </w:p>
          <w:p w:rsidR="00E3013B" w:rsidRPr="00941A78" w:rsidRDefault="004616A5" w:rsidP="00F56277">
            <w:pPr>
              <w:spacing w:after="120"/>
              <w:rPr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0" o:spid="_x0000_s102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941A78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3B" w:rsidRPr="0066185C" w:rsidRDefault="00E3013B" w:rsidP="00F56277">
            <w:pPr>
              <w:spacing w:after="120"/>
              <w:rPr>
                <w:rFonts w:ascii="Arial" w:hAnsi="Arial" w:cs="Arial"/>
                <w:b/>
                <w:noProof/>
                <w:kern w:val="24"/>
                <w:sz w:val="4"/>
                <w:szCs w:val="4"/>
                <w:lang w:eastAsia="pl-PL"/>
              </w:rPr>
            </w:pPr>
          </w:p>
          <w:p w:rsidR="00E3013B" w:rsidRPr="00941A78" w:rsidRDefault="004616A5" w:rsidP="00F56277">
            <w:pPr>
              <w:spacing w:after="120"/>
              <w:rPr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19" o:spid="_x0000_s102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941A78">
              <w:rPr>
                <w:rFonts w:cs="Calibri"/>
                <w:smallCaps/>
                <w:kern w:val="24"/>
              </w:rPr>
              <w:t xml:space="preserve">Nie – </w:t>
            </w:r>
            <w:r w:rsidR="00E3013B" w:rsidRPr="00A41E83">
              <w:rPr>
                <w:smallCaps/>
                <w:kern w:val="24"/>
              </w:rPr>
              <w:t xml:space="preserve">UZASADNIĆ I </w:t>
            </w:r>
            <w:r w:rsidR="00E3013B">
              <w:rPr>
                <w:smallCaps/>
                <w:kern w:val="24"/>
              </w:rPr>
              <w:t>SKIEROWAĆ PROJEKT DO POPRAWY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3B" w:rsidRPr="0066185C" w:rsidRDefault="00E3013B" w:rsidP="00F56277">
            <w:pPr>
              <w:spacing w:after="120"/>
              <w:rPr>
                <w:rFonts w:ascii="Arial" w:hAnsi="Arial" w:cs="Arial"/>
                <w:b/>
                <w:noProof/>
                <w:kern w:val="24"/>
                <w:sz w:val="4"/>
                <w:szCs w:val="4"/>
                <w:lang w:eastAsia="pl-PL"/>
              </w:rPr>
            </w:pPr>
          </w:p>
          <w:p w:rsidR="00E3013B" w:rsidRPr="00941A78" w:rsidRDefault="004616A5" w:rsidP="00F56277">
            <w:pPr>
              <w:spacing w:after="120"/>
              <w:rPr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18" o:spid="_x0000_s102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inset="0,0,0,0">
                    <w:txbxContent>
                      <w:p w:rsidR="00E3013B" w:rsidRPr="0069503B" w:rsidRDefault="00E3013B" w:rsidP="00E3013B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3013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E3013B" w:rsidRPr="00941A78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3013B" w:rsidTr="00F56277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B" w:rsidRDefault="00E3013B" w:rsidP="00F56277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/>
                <w:bCs/>
                <w:sz w:val="20"/>
                <w:szCs w:val="18"/>
              </w:rPr>
              <w:t xml:space="preserve">UZASADNIENIE OCENY SPEŁNIANIA KRYTERIÓW HORYZONTALNYCH (WYPEŁNIĆ JEŚLI W CZĘŚCI C ZAZNACZONO ODPOWIEDZI SKUTKUJĄCE NEGATYWNĄ OCENĄ PROJEKTU) </w:t>
            </w:r>
          </w:p>
          <w:p w:rsidR="00E3013B" w:rsidRPr="00941A78" w:rsidRDefault="00E3013B" w:rsidP="00F56277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</w:tbl>
    <w:p w:rsidR="00E3013B" w:rsidRDefault="00E3013B">
      <w:pPr>
        <w:spacing w:after="0" w:line="240" w:lineRule="auto"/>
        <w:rPr>
          <w:kern w:val="24"/>
          <w:sz w:val="18"/>
          <w:szCs w:val="18"/>
        </w:rPr>
      </w:pPr>
      <w:r>
        <w:rPr>
          <w:kern w:val="24"/>
          <w:sz w:val="18"/>
          <w:szCs w:val="18"/>
        </w:rPr>
        <w:br w:type="page"/>
      </w:r>
    </w:p>
    <w:p w:rsidR="000019F8" w:rsidRPr="007D3760" w:rsidRDefault="000019F8" w:rsidP="000019F8">
      <w:pPr>
        <w:spacing w:after="120"/>
        <w:rPr>
          <w:kern w:val="24"/>
          <w:sz w:val="18"/>
          <w:szCs w:val="18"/>
        </w:rPr>
      </w:pPr>
    </w:p>
    <w:tbl>
      <w:tblPr>
        <w:tblW w:w="928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880"/>
        <w:gridCol w:w="1440"/>
        <w:gridCol w:w="69"/>
        <w:gridCol w:w="1371"/>
        <w:gridCol w:w="2880"/>
      </w:tblGrid>
      <w:tr w:rsidR="004E0485" w:rsidRPr="0009344F" w:rsidTr="00E3013B">
        <w:trPr>
          <w:trHeight w:val="567"/>
        </w:trPr>
        <w:tc>
          <w:tcPr>
            <w:tcW w:w="648" w:type="dxa"/>
            <w:shd w:val="clear" w:color="auto" w:fill="D9D9D9"/>
            <w:vAlign w:val="center"/>
          </w:tcPr>
          <w:p w:rsidR="004E0485" w:rsidRPr="0009344F" w:rsidRDefault="004E0485" w:rsidP="00E3013B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br w:type="page"/>
            </w:r>
            <w:r w:rsidR="00E3013B">
              <w:rPr>
                <w:rFonts w:ascii="Times New Roman" w:hAnsi="Times New Roman"/>
                <w:b/>
                <w:kern w:val="24"/>
                <w:sz w:val="20"/>
                <w:szCs w:val="20"/>
              </w:rPr>
              <w:t>D</w:t>
            </w: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.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E0485" w:rsidRPr="0009344F" w:rsidRDefault="004E0485" w:rsidP="00331D2C">
            <w:pPr>
              <w:spacing w:before="120" w:after="120"/>
              <w:ind w:left="169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sz w:val="20"/>
                <w:szCs w:val="20"/>
              </w:rPr>
              <w:t>KRYTERIA MERYTORYCZNE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(zaznaczyć właściwe znakiem „X”)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8F56F9" w:rsidP="00C56B94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Czy Projekt jest zgodny z 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właściwym celem szczegółowym Priorytetu Inwestycyjnego, w tym:</w:t>
            </w:r>
          </w:p>
          <w:p w:rsidR="004E0485" w:rsidRPr="0009344F" w:rsidRDefault="004E0485" w:rsidP="00C56B94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w</w:t>
            </w:r>
            <w:r w:rsidRPr="0009344F" w:rsidDel="007C5EFF">
              <w:rPr>
                <w:rFonts w:ascii="Times New Roman" w:hAnsi="Times New Roman"/>
                <w:sz w:val="20"/>
                <w:szCs w:val="20"/>
              </w:rPr>
              <w:t>ska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za</w:t>
            </w:r>
            <w:r w:rsidR="008F56F9">
              <w:rPr>
                <w:rFonts w:ascii="Times New Roman" w:hAnsi="Times New Roman"/>
                <w:sz w:val="20"/>
                <w:szCs w:val="20"/>
              </w:rPr>
              <w:t>no poprawnie</w:t>
            </w:r>
            <w:r w:rsidRPr="0009344F" w:rsidDel="007C5EFF">
              <w:rPr>
                <w:rFonts w:ascii="Times New Roman" w:hAnsi="Times New Roman"/>
                <w:sz w:val="20"/>
                <w:szCs w:val="20"/>
              </w:rPr>
              <w:t xml:space="preserve"> cel szczegóło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Priorytetu Inwestycyjnego</w:t>
            </w:r>
            <w:r w:rsidRPr="0009344F" w:rsidDel="007C5EFF">
              <w:rPr>
                <w:rFonts w:ascii="Times New Roman" w:hAnsi="Times New Roman"/>
                <w:sz w:val="20"/>
                <w:szCs w:val="20"/>
              </w:rPr>
              <w:t>, do którego osiągnięcia przyczyni się realizacja projektu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0485" w:rsidRPr="0009344F" w:rsidRDefault="008F56F9" w:rsidP="00C56B94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określono poprawnie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 w:rsidR="004E0485">
              <w:rPr>
                <w:rFonts w:ascii="Times New Roman" w:hAnsi="Times New Roman"/>
                <w:sz w:val="20"/>
                <w:szCs w:val="20"/>
              </w:rPr>
              <w:t>ó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b mierzenia</w:t>
            </w:r>
            <w:r w:rsidR="004E0485" w:rsidRPr="0009344F" w:rsidDel="007C5EFF">
              <w:rPr>
                <w:rFonts w:ascii="Times New Roman" w:hAnsi="Times New Roman"/>
                <w:sz w:val="20"/>
                <w:szCs w:val="20"/>
              </w:rPr>
              <w:t xml:space="preserve"> realizacj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i</w:t>
            </w:r>
            <w:r w:rsidR="004E0485" w:rsidRPr="0009344F" w:rsidDel="007C5EFF">
              <w:rPr>
                <w:rFonts w:ascii="Times New Roman" w:hAnsi="Times New Roman"/>
                <w:sz w:val="20"/>
                <w:szCs w:val="20"/>
              </w:rPr>
              <w:t xml:space="preserve"> wskazanego celu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0485" w:rsidRPr="0009344F" w:rsidRDefault="004E0485" w:rsidP="00C56B94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ustal</w:t>
            </w:r>
            <w:r w:rsidR="008F56F9">
              <w:rPr>
                <w:rFonts w:ascii="Times New Roman" w:hAnsi="Times New Roman"/>
                <w:sz w:val="20"/>
                <w:szCs w:val="20"/>
              </w:rPr>
              <w:t>ono poprawnie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wskaźnik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realizacji</w:t>
            </w:r>
            <w:r w:rsidRPr="0009344F" w:rsidDel="007C5EFF">
              <w:rPr>
                <w:rFonts w:ascii="Times New Roman" w:hAnsi="Times New Roman"/>
                <w:sz w:val="20"/>
                <w:szCs w:val="20"/>
              </w:rPr>
              <w:t xml:space="preserve"> celu – wskaźniki rezultatu i produktu</w:t>
            </w:r>
            <w:r>
              <w:rPr>
                <w:rFonts w:ascii="Times New Roman" w:hAnsi="Times New Roman"/>
                <w:sz w:val="20"/>
                <w:szCs w:val="20"/>
              </w:rPr>
              <w:t>, jednost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pomiaru wskaźników,</w:t>
            </w:r>
          </w:p>
          <w:p w:rsidR="004E0485" w:rsidRPr="0009344F" w:rsidRDefault="008F56F9" w:rsidP="00C56B94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określono poprawnie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wartości bazowe i docelowe wskaźnik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rezultatu,</w:t>
            </w:r>
          </w:p>
          <w:p w:rsidR="004E0485" w:rsidRPr="006D05F5" w:rsidRDefault="008F56F9" w:rsidP="00C56B9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określono poprawnie wartości docelowe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wskaźnik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produktu, powiązan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ze wskaźnik</w:t>
            </w:r>
            <w:r>
              <w:rPr>
                <w:rFonts w:ascii="Times New Roman" w:hAnsi="Times New Roman"/>
                <w:sz w:val="20"/>
                <w:szCs w:val="20"/>
              </w:rPr>
              <w:t>ami  rezultatu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0485" w:rsidRPr="0009344F" w:rsidRDefault="008F56F9" w:rsidP="008F56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określono poprawnie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, w jaki sposób i na jakiej podstawie mierzone będą wskaźniki realizacji celu (ustal</w:t>
            </w:r>
            <w:r w:rsidR="004E0485">
              <w:rPr>
                <w:rFonts w:ascii="Times New Roman" w:hAnsi="Times New Roman"/>
                <w:sz w:val="20"/>
                <w:szCs w:val="20"/>
              </w:rPr>
              <w:t>ił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źródło weryfikacji/ pozyskania danych do pomiaru wskaźnika oraz częstotliwość pomiaru)</w:t>
            </w:r>
            <w:r w:rsidR="004E0485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320" w:type="dxa"/>
            <w:gridSpan w:val="3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AF298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poprawnie w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skaz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cel główn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projektu i opisan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, w jaki sposób projekt przyczyni się do osiągnięcia celu szczegółowego Priorytetu Inwestycyjnego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4320" w:type="dxa"/>
            <w:gridSpan w:val="3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</w:t>
            </w: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09344F">
            <w:pPr>
              <w:rPr>
                <w:rFonts w:ascii="Times New Roman" w:hAnsi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>Czy projektodawca</w:t>
            </w:r>
            <w:r w:rsidR="008F56F9">
              <w:rPr>
                <w:rFonts w:ascii="Times New Roman" w:hAnsi="Times New Roman"/>
                <w:sz w:val="20"/>
              </w:rPr>
              <w:t xml:space="preserve"> opisał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F56F9">
              <w:rPr>
                <w:rFonts w:ascii="Times New Roman" w:hAnsi="Times New Roman"/>
                <w:sz w:val="20"/>
              </w:rPr>
              <w:t xml:space="preserve">sposób </w:t>
            </w:r>
            <w:r>
              <w:rPr>
                <w:rFonts w:ascii="Times New Roman" w:hAnsi="Times New Roman"/>
                <w:sz w:val="20"/>
              </w:rPr>
              <w:t>d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ob</w:t>
            </w:r>
            <w:r w:rsidR="008F56F9">
              <w:rPr>
                <w:rFonts w:ascii="Times New Roman" w:hAnsi="Times New Roman"/>
                <w:sz w:val="20"/>
                <w:szCs w:val="20"/>
              </w:rPr>
              <w:t>oru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grupy docelowej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osób i/lub instytucji, w tym:</w:t>
            </w:r>
          </w:p>
          <w:p w:rsidR="004E0485" w:rsidRPr="00AA1014" w:rsidRDefault="004E0485" w:rsidP="00C56B94">
            <w:pPr>
              <w:pStyle w:val="Default"/>
              <w:numPr>
                <w:ilvl w:val="0"/>
                <w:numId w:val="15"/>
              </w:numPr>
              <w:spacing w:after="6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4">
              <w:rPr>
                <w:rFonts w:ascii="Times New Roman" w:hAnsi="Times New Roman" w:cs="Times New Roman"/>
                <w:sz w:val="20"/>
                <w:szCs w:val="20"/>
              </w:rPr>
              <w:t>potrzeby i oczekiwania uczestników w kontekście wsparcia, które ma być udzielane w ramach projektu,</w:t>
            </w:r>
          </w:p>
          <w:p w:rsidR="004E0485" w:rsidRDefault="004E0485" w:rsidP="00C56B94">
            <w:pPr>
              <w:pStyle w:val="Default"/>
              <w:numPr>
                <w:ilvl w:val="0"/>
                <w:numId w:val="15"/>
              </w:numPr>
              <w:spacing w:after="6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4">
              <w:rPr>
                <w:rFonts w:ascii="Times New Roman" w:hAnsi="Times New Roman" w:cs="Times New Roman"/>
                <w:sz w:val="20"/>
                <w:szCs w:val="20"/>
              </w:rPr>
              <w:t>bariery, na które napotykają uczestnicy projektu,</w:t>
            </w:r>
          </w:p>
          <w:p w:rsidR="004E0485" w:rsidRPr="0009344F" w:rsidRDefault="004E0485" w:rsidP="006D05F5">
            <w:pPr>
              <w:pStyle w:val="Default"/>
              <w:numPr>
                <w:ilvl w:val="0"/>
                <w:numId w:val="15"/>
              </w:numPr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 xml:space="preserve">sposób rekrutacji uczestników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projektu, w tym jakimi kryteriami posłuży się Wnioskodawca podczas rekrutacji, uwzględniając podział K/M i kwestię zapewnienia dostępności 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 osób z niepełnosprawnościami? 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4320" w:type="dxa"/>
            <w:gridSpan w:val="3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</w:t>
            </w:r>
          </w:p>
        </w:tc>
        <w:tc>
          <w:tcPr>
            <w:tcW w:w="8640" w:type="dxa"/>
            <w:gridSpan w:val="5"/>
            <w:vAlign w:val="center"/>
          </w:tcPr>
          <w:p w:rsidR="004E0485" w:rsidRPr="00AA1014" w:rsidRDefault="004E0485" w:rsidP="00C56B94">
            <w:pPr>
              <w:pStyle w:val="Default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 xml:space="preserve">Czy projektodawca </w:t>
            </w:r>
            <w:r>
              <w:rPr>
                <w:rFonts w:ascii="Times New Roman" w:hAnsi="Times New Roman"/>
                <w:sz w:val="20"/>
              </w:rPr>
              <w:t>przedstawił r</w:t>
            </w:r>
            <w:r w:rsidRPr="00AA1014">
              <w:rPr>
                <w:rFonts w:ascii="Times New Roman" w:hAnsi="Times New Roman" w:cs="Times New Roman"/>
                <w:sz w:val="20"/>
                <w:szCs w:val="20"/>
              </w:rPr>
              <w:t>yzyko nieosiągnięcia założeń projektu (dotyczy projektów, których wnioskowana kwota dofinansowania jest równa albo przekracza 2 mln zł), w tym opis: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sytuacji, których wystąpienie utrudni lub uniemożliwi osiągnięcie wartości docelowej wskaźników rezultatu,</w:t>
            </w:r>
          </w:p>
          <w:p w:rsidR="004E0485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sposobu identyfikacji wystąpienia takich sytuacji (zajścia ryzyka),</w:t>
            </w:r>
          </w:p>
          <w:p w:rsidR="004E0485" w:rsidRPr="0009344F" w:rsidRDefault="004E0485" w:rsidP="006D05F5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działań, które zostaną podjęte, aby zapobiec wystąpieniu ryzyka i jakie będą mogły zostać podjęte, aby zminimali</w:t>
            </w:r>
            <w:r>
              <w:rPr>
                <w:rFonts w:ascii="Times New Roman" w:hAnsi="Times New Roman"/>
                <w:sz w:val="20"/>
                <w:szCs w:val="20"/>
              </w:rPr>
              <w:t>zować skutki wystąpienia ryzyka?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3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80" w:type="dxa"/>
            <w:vAlign w:val="center"/>
          </w:tcPr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</w:t>
            </w: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Trafność doboru zadań i ich opis w kontekście osiągnięcia celów/wskaźników projektu.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320" w:type="dxa"/>
            <w:gridSpan w:val="3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</w:t>
            </w: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C56B94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 xml:space="preserve">Czy projektodawca </w:t>
            </w:r>
            <w:r>
              <w:rPr>
                <w:rFonts w:ascii="Times New Roman" w:hAnsi="Times New Roman"/>
                <w:sz w:val="20"/>
              </w:rPr>
              <w:t>przedstawił z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aangażowanie potencjału wnioskodawcy i partnerów (o ile dotyczy), </w:t>
            </w:r>
            <w:r w:rsidR="009C49F5">
              <w:rPr>
                <w:rFonts w:ascii="Times New Roman" w:hAnsi="Times New Roman"/>
                <w:sz w:val="20"/>
                <w:szCs w:val="20"/>
              </w:rPr>
              <w:br/>
            </w:r>
            <w:r w:rsidRPr="0009344F">
              <w:rPr>
                <w:rFonts w:ascii="Times New Roman" w:hAnsi="Times New Roman"/>
                <w:sz w:val="20"/>
                <w:szCs w:val="20"/>
              </w:rPr>
              <w:t>w tym w szczególności: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zasobów finansowych, jakie wniesie do projektu wnioskodawca i partnerzy (o ile dotyczy);</w:t>
            </w:r>
          </w:p>
          <w:p w:rsidR="004E0485" w:rsidRDefault="004E0485" w:rsidP="00C56B94">
            <w:pPr>
              <w:numPr>
                <w:ilvl w:val="0"/>
                <w:numId w:val="16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E0485" w:rsidRPr="0009344F" w:rsidRDefault="004E0485" w:rsidP="006D05F5">
            <w:pPr>
              <w:numPr>
                <w:ilvl w:val="0"/>
                <w:numId w:val="16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potencjału technicznego, w tym sprzętowego i warunków lokalowych wnioskodawcy i partnerów (o ile dotyczy) i sposobu jego wykorzystania w ramach projektu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3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80" w:type="dxa"/>
            <w:vAlign w:val="center"/>
          </w:tcPr>
          <w:p w:rsidR="004E0485" w:rsidRPr="0009344F" w:rsidRDefault="004E0485" w:rsidP="00A25D14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</w:t>
            </w: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C56B94">
            <w:pPr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 xml:space="preserve">Czy projektodawca </w:t>
            </w:r>
            <w:r>
              <w:rPr>
                <w:rFonts w:ascii="Times New Roman" w:hAnsi="Times New Roman"/>
                <w:sz w:val="20"/>
              </w:rPr>
              <w:t>przedstawił d</w:t>
            </w:r>
            <w:r w:rsidRPr="0009344F">
              <w:rPr>
                <w:rFonts w:ascii="Times New Roman" w:hAnsi="Times New Roman"/>
                <w:bCs/>
                <w:sz w:val="20"/>
                <w:szCs w:val="20"/>
              </w:rPr>
              <w:t>oświadczenie wnioskodawcy i partnerów,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które przełoży się na realizację projektu, w odniesieniu do:</w:t>
            </w:r>
          </w:p>
          <w:p w:rsidR="004E0485" w:rsidRPr="0009344F" w:rsidRDefault="004E0485" w:rsidP="00C56B94">
            <w:pPr>
              <w:pStyle w:val="Akapitzlist"/>
              <w:numPr>
                <w:ilvl w:val="0"/>
                <w:numId w:val="17"/>
              </w:numPr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obszaru, w którym będzie realizowany projekt,</w:t>
            </w:r>
          </w:p>
          <w:p w:rsidR="004E0485" w:rsidRPr="0009344F" w:rsidRDefault="004E0485" w:rsidP="00C56B94">
            <w:pPr>
              <w:pStyle w:val="Akapitzlist"/>
              <w:numPr>
                <w:ilvl w:val="0"/>
                <w:numId w:val="17"/>
              </w:numPr>
              <w:adjustRightInd w:val="0"/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grupy docelowej, do której kierowane będzie wsparcie,</w:t>
            </w:r>
          </w:p>
          <w:p w:rsidR="004E0485" w:rsidRPr="0009344F" w:rsidRDefault="004E0485" w:rsidP="00C56B94">
            <w:pPr>
              <w:pStyle w:val="Akapitzlist"/>
              <w:numPr>
                <w:ilvl w:val="0"/>
                <w:numId w:val="17"/>
              </w:numPr>
              <w:adjustRightInd w:val="0"/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terytorium, którego będzie dotyczyć realizacja projektu,</w:t>
            </w:r>
          </w:p>
          <w:p w:rsidR="004E0485" w:rsidRPr="0009344F" w:rsidRDefault="004E0485" w:rsidP="006D05F5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 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wskaza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instytucj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, które mogą potwierdzić potencjał społeczny wnioskodawcy i partnerów (o ile dotyczy)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3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80" w:type="dxa"/>
            <w:vAlign w:val="center"/>
          </w:tcPr>
          <w:p w:rsidR="004E0485" w:rsidRPr="0009344F" w:rsidRDefault="004E0485" w:rsidP="00A25D14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</w:t>
            </w:r>
          </w:p>
        </w:tc>
        <w:tc>
          <w:tcPr>
            <w:tcW w:w="8640" w:type="dxa"/>
            <w:gridSpan w:val="5"/>
            <w:vAlign w:val="center"/>
          </w:tcPr>
          <w:p w:rsidR="004E0485" w:rsidRPr="0009344F" w:rsidRDefault="004E0485" w:rsidP="008D2C0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 xml:space="preserve">Czy projektodawca </w:t>
            </w:r>
            <w:r>
              <w:rPr>
                <w:rFonts w:ascii="Times New Roman" w:hAnsi="Times New Roman"/>
                <w:sz w:val="20"/>
              </w:rPr>
              <w:t>przedstawił s</w:t>
            </w:r>
            <w:r w:rsidRPr="0009344F">
              <w:rPr>
                <w:rFonts w:ascii="Times New Roman" w:hAnsi="Times New Roman"/>
                <w:bCs/>
                <w:sz w:val="20"/>
                <w:szCs w:val="20"/>
              </w:rPr>
              <w:t>posób zarządzania projektem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?</w:t>
            </w:r>
          </w:p>
        </w:tc>
      </w:tr>
      <w:tr w:rsidR="004E0485" w:rsidRPr="0009344F" w:rsidTr="00E3013B"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3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80" w:type="dxa"/>
            <w:vAlign w:val="center"/>
          </w:tcPr>
          <w:p w:rsidR="004E0485" w:rsidRPr="0009344F" w:rsidRDefault="004E0485" w:rsidP="00A25D14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4E0485" w:rsidRPr="0009344F" w:rsidTr="00E3013B">
        <w:trPr>
          <w:trHeight w:val="1134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A0004A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E3013B">
        <w:trPr>
          <w:trHeight w:val="1134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C56B9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>Czy projektodawca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>rawidłowo sporządz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ił</w:t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budżet projektu,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wykazane koszty spełniają kryterium</w:t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kwalifikowalnoś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wydatków, 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niezbędnoś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wydatków do realizacji projektu i osiągania jego celów, 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racjonalnoś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="009C49F5">
              <w:rPr>
                <w:rFonts w:ascii="Times New Roman" w:hAnsi="Times New Roman"/>
                <w:sz w:val="20"/>
                <w:szCs w:val="20"/>
              </w:rPr>
              <w:t xml:space="preserve"> i efektywności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wydatków projektu, 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poprawnoś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opisu kwot ryczałtowych (o ile dotyczy), </w:t>
            </w:r>
          </w:p>
          <w:p w:rsidR="004E0485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zgodnoś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ze standardem i cenami rynkowymi określonymi w regulaminie konkursu,</w:t>
            </w:r>
          </w:p>
          <w:p w:rsidR="004E0485" w:rsidRPr="0009344F" w:rsidRDefault="004E0485" w:rsidP="008D2C0B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poprawnoś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formalno-rachunkowa sporządzenia budżetu projektu.</w:t>
            </w:r>
          </w:p>
        </w:tc>
      </w:tr>
      <w:tr w:rsidR="004E0485" w:rsidRPr="0009344F" w:rsidTr="00E3013B">
        <w:trPr>
          <w:trHeight w:val="1134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AA1014">
            <w:pPr>
              <w:spacing w:before="120" w:after="120"/>
              <w:ind w:left="169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AA1014">
            <w:pPr>
              <w:spacing w:before="120" w:after="120"/>
              <w:ind w:left="174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 –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E3013B">
        <w:trPr>
          <w:trHeight w:val="1134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AA1014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AA101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485" w:rsidRPr="0009344F" w:rsidRDefault="004E0485" w:rsidP="00AA101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485" w:rsidRPr="0009344F" w:rsidRDefault="004E0485" w:rsidP="00AA101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E3013B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48" w:type="dxa"/>
            <w:vMerge w:val="restart"/>
            <w:shd w:val="clear" w:color="auto" w:fill="D9D9D9"/>
            <w:vAlign w:val="center"/>
          </w:tcPr>
          <w:p w:rsidR="004E0485" w:rsidRPr="0009344F" w:rsidRDefault="004E0485" w:rsidP="00A0004A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D.</w:t>
            </w:r>
          </w:p>
        </w:tc>
        <w:tc>
          <w:tcPr>
            <w:tcW w:w="8640" w:type="dxa"/>
            <w:gridSpan w:val="5"/>
            <w:shd w:val="clear" w:color="auto" w:fill="D9D9D9"/>
            <w:vAlign w:val="center"/>
          </w:tcPr>
          <w:p w:rsidR="004E0485" w:rsidRPr="0009344F" w:rsidRDefault="004E0485" w:rsidP="00A0004A">
            <w:pPr>
              <w:spacing w:before="120" w:after="120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Czy projekt może zostać przyjęty do realizacji?</w:t>
            </w:r>
          </w:p>
        </w:tc>
      </w:tr>
      <w:tr w:rsidR="004E0485" w:rsidRPr="0009344F" w:rsidTr="00E3013B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48" w:type="dxa"/>
            <w:vMerge/>
            <w:shd w:val="clear" w:color="auto" w:fill="D9D9D9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4E0485" w:rsidRPr="0009344F" w:rsidTr="00E3013B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701"/>
        </w:trPr>
        <w:tc>
          <w:tcPr>
            <w:tcW w:w="648" w:type="dxa"/>
            <w:vMerge/>
            <w:shd w:val="clear" w:color="auto" w:fill="D9D9D9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>Data i podpis osoby oceniającej:</w:t>
            </w:r>
          </w:p>
        </w:tc>
      </w:tr>
      <w:tr w:rsidR="004E0485" w:rsidRPr="0009344F" w:rsidTr="00E3013B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648" w:type="dxa"/>
            <w:vMerge/>
            <w:shd w:val="clear" w:color="auto" w:fill="D9D9D9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D9D9D9"/>
            <w:vAlign w:val="center"/>
          </w:tcPr>
          <w:p w:rsidR="004E0485" w:rsidRPr="0009344F" w:rsidRDefault="004E0485" w:rsidP="00A0004A">
            <w:pPr>
              <w:spacing w:before="120" w:after="12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Zatwierdzone przez:</w:t>
            </w:r>
            <w:r w:rsidRPr="0009344F">
              <w:rPr>
                <w:rStyle w:val="Odwoanieprzypisudolnego"/>
                <w:rFonts w:ascii="Times New Roman" w:hAnsi="Times New Roman"/>
                <w:b/>
                <w:kern w:val="24"/>
                <w:sz w:val="20"/>
                <w:szCs w:val="20"/>
              </w:rPr>
              <w:footnoteReference w:id="2"/>
            </w: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 </w:t>
            </w:r>
          </w:p>
        </w:tc>
      </w:tr>
      <w:tr w:rsidR="004E0485" w:rsidRPr="0009344F" w:rsidTr="00E3013B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701"/>
        </w:trPr>
        <w:tc>
          <w:tcPr>
            <w:tcW w:w="648" w:type="dxa"/>
            <w:vMerge/>
            <w:shd w:val="clear" w:color="auto" w:fill="D9D9D9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FFF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Data i podpis przełożonego osoby oceniającej: </w:t>
            </w:r>
          </w:p>
        </w:tc>
      </w:tr>
    </w:tbl>
    <w:p w:rsidR="000019F8" w:rsidRDefault="000019F8" w:rsidP="000019F8">
      <w:pPr>
        <w:jc w:val="both"/>
        <w:rPr>
          <w:b/>
          <w:kern w:val="24"/>
        </w:rPr>
      </w:pPr>
    </w:p>
    <w:p w:rsidR="000019F8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0019F8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90046F" w:rsidRPr="00B93B0E" w:rsidRDefault="0090046F" w:rsidP="00B93B0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sz w:val="24"/>
          <w:szCs w:val="24"/>
        </w:rPr>
      </w:pPr>
    </w:p>
    <w:sectPr w:rsidR="0090046F" w:rsidRPr="00B93B0E" w:rsidSect="00A0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A5" w:rsidRDefault="004616A5" w:rsidP="000019F8">
      <w:pPr>
        <w:spacing w:after="0" w:line="240" w:lineRule="auto"/>
      </w:pPr>
      <w:r>
        <w:separator/>
      </w:r>
    </w:p>
  </w:endnote>
  <w:endnote w:type="continuationSeparator" w:id="0">
    <w:p w:rsidR="004616A5" w:rsidRDefault="004616A5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A5" w:rsidRDefault="004616A5" w:rsidP="000019F8">
      <w:pPr>
        <w:spacing w:after="0" w:line="240" w:lineRule="auto"/>
      </w:pPr>
      <w:r>
        <w:separator/>
      </w:r>
    </w:p>
  </w:footnote>
  <w:footnote w:type="continuationSeparator" w:id="0">
    <w:p w:rsidR="004616A5" w:rsidRDefault="004616A5" w:rsidP="000019F8">
      <w:pPr>
        <w:spacing w:after="0" w:line="240" w:lineRule="auto"/>
      </w:pPr>
      <w:r>
        <w:continuationSeparator/>
      </w:r>
    </w:p>
  </w:footnote>
  <w:footnote w:id="1">
    <w:p w:rsidR="00D515BC" w:rsidRDefault="00D515BC">
      <w:pPr>
        <w:pStyle w:val="Tekstprzypisudolnego"/>
      </w:pPr>
      <w:r>
        <w:rPr>
          <w:rStyle w:val="Odwoanieprzypisudolnego"/>
        </w:rPr>
        <w:footnoteRef/>
      </w:r>
      <w:r>
        <w:t xml:space="preserve"> Nie obowiązuje do czasu uruchomienia LSI.</w:t>
      </w:r>
    </w:p>
  </w:footnote>
  <w:footnote w:id="2">
    <w:p w:rsidR="004E0485" w:rsidRDefault="004E0485" w:rsidP="000019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kern w:val="24"/>
        </w:rPr>
        <w:t xml:space="preserve">Wypełnić w przypadku, gdy osobą oceniającą jest pracownik IP.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D9A"/>
    <w:multiLevelType w:val="hybridMultilevel"/>
    <w:tmpl w:val="1410F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0"/>
  </w:num>
  <w:num w:numId="8">
    <w:abstractNumId w:val="15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9F8"/>
    <w:rsid w:val="000019F8"/>
    <w:rsid w:val="0009344F"/>
    <w:rsid w:val="00137C02"/>
    <w:rsid w:val="001876B8"/>
    <w:rsid w:val="001B3380"/>
    <w:rsid w:val="001D455A"/>
    <w:rsid w:val="001E3F7E"/>
    <w:rsid w:val="002058A3"/>
    <w:rsid w:val="002512D8"/>
    <w:rsid w:val="0026640E"/>
    <w:rsid w:val="002E33F3"/>
    <w:rsid w:val="003055C3"/>
    <w:rsid w:val="00310795"/>
    <w:rsid w:val="00331D2C"/>
    <w:rsid w:val="0038401E"/>
    <w:rsid w:val="0039466F"/>
    <w:rsid w:val="0044615E"/>
    <w:rsid w:val="00447FDA"/>
    <w:rsid w:val="004616A5"/>
    <w:rsid w:val="004E0485"/>
    <w:rsid w:val="0050686E"/>
    <w:rsid w:val="00541802"/>
    <w:rsid w:val="00561EE9"/>
    <w:rsid w:val="00622E64"/>
    <w:rsid w:val="00681F3B"/>
    <w:rsid w:val="0068694B"/>
    <w:rsid w:val="006952E9"/>
    <w:rsid w:val="006D05F5"/>
    <w:rsid w:val="006E714D"/>
    <w:rsid w:val="00706744"/>
    <w:rsid w:val="007405FC"/>
    <w:rsid w:val="00791A7C"/>
    <w:rsid w:val="007D4815"/>
    <w:rsid w:val="007F27D0"/>
    <w:rsid w:val="008A5A75"/>
    <w:rsid w:val="008D0CB6"/>
    <w:rsid w:val="008D0EB1"/>
    <w:rsid w:val="008D2C0B"/>
    <w:rsid w:val="008E1E1E"/>
    <w:rsid w:val="008F56F9"/>
    <w:rsid w:val="0090046F"/>
    <w:rsid w:val="009245C5"/>
    <w:rsid w:val="009C49F5"/>
    <w:rsid w:val="009E11DB"/>
    <w:rsid w:val="00A0004A"/>
    <w:rsid w:val="00A25D14"/>
    <w:rsid w:val="00A460A3"/>
    <w:rsid w:val="00A73B8F"/>
    <w:rsid w:val="00A74CE3"/>
    <w:rsid w:val="00A93535"/>
    <w:rsid w:val="00AA1014"/>
    <w:rsid w:val="00AA4A55"/>
    <w:rsid w:val="00AF298B"/>
    <w:rsid w:val="00B93B0E"/>
    <w:rsid w:val="00BF4AB3"/>
    <w:rsid w:val="00C074E6"/>
    <w:rsid w:val="00C56B94"/>
    <w:rsid w:val="00C90CF1"/>
    <w:rsid w:val="00C92C99"/>
    <w:rsid w:val="00CB5228"/>
    <w:rsid w:val="00CD235C"/>
    <w:rsid w:val="00D515BC"/>
    <w:rsid w:val="00D942EC"/>
    <w:rsid w:val="00DA0B21"/>
    <w:rsid w:val="00DD227E"/>
    <w:rsid w:val="00DE259C"/>
    <w:rsid w:val="00DE66C0"/>
    <w:rsid w:val="00E3013B"/>
    <w:rsid w:val="00E640F3"/>
    <w:rsid w:val="00EA34C0"/>
    <w:rsid w:val="00EA4252"/>
    <w:rsid w:val="00ED1946"/>
    <w:rsid w:val="00EF25DE"/>
    <w:rsid w:val="00F42B5C"/>
    <w:rsid w:val="00F5371C"/>
    <w:rsid w:val="00F840D5"/>
    <w:rsid w:val="00F95384"/>
    <w:rsid w:val="00FB05E6"/>
    <w:rsid w:val="00FD1C89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38FA2416"/>
  <w15:docId w15:val="{01C2AF08-CD6B-4CFF-9F5B-A3BBBC9B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3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01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3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01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89A6-B3DF-4FCC-A9BB-D22DCC12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1666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11643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k.zerdecki</dc:creator>
  <cp:lastModifiedBy>Krzysztof Żerdecki</cp:lastModifiedBy>
  <cp:revision>5</cp:revision>
  <cp:lastPrinted>2015-06-17T07:02:00Z</cp:lastPrinted>
  <dcterms:created xsi:type="dcterms:W3CDTF">2017-01-11T12:17:00Z</dcterms:created>
  <dcterms:modified xsi:type="dcterms:W3CDTF">2017-06-08T07:30:00Z</dcterms:modified>
</cp:coreProperties>
</file>